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E0" w:rsidRDefault="006540B0" w:rsidP="00B97EE0">
      <w:pPr>
        <w:ind w:firstLine="1304"/>
      </w:pPr>
      <w:r>
        <w:t xml:space="preserve">SHE-huset </w:t>
      </w:r>
      <w:r w:rsidR="008756F8">
        <w:t xml:space="preserve">Sala, </w:t>
      </w:r>
      <w:proofErr w:type="spellStart"/>
      <w:r w:rsidR="008756F8">
        <w:t>kl</w:t>
      </w:r>
      <w:proofErr w:type="spellEnd"/>
      <w:r w:rsidR="008756F8">
        <w:t xml:space="preserve"> 18:00-19</w:t>
      </w:r>
      <w:r w:rsidR="006C1951">
        <w:t>:00</w:t>
      </w:r>
    </w:p>
    <w:p w:rsidR="005D66F8" w:rsidRDefault="005D66F8"/>
    <w:p w:rsidR="001D4E9C" w:rsidRDefault="00C55828" w:rsidP="009C302C">
      <w:r>
        <w:tab/>
      </w:r>
    </w:p>
    <w:p w:rsidR="001D4E9C" w:rsidRDefault="001D4E9C" w:rsidP="009C302C"/>
    <w:p w:rsidR="001D4E9C" w:rsidRDefault="001D4E9C" w:rsidP="009C302C"/>
    <w:p w:rsidR="00CF0EB6" w:rsidRDefault="009C302C" w:rsidP="001D4E9C">
      <w:pPr>
        <w:ind w:firstLine="1304"/>
      </w:pPr>
      <w:r>
        <w:t>Deltagare enligt upprättad förteckning, bifogas.</w:t>
      </w:r>
    </w:p>
    <w:p w:rsidR="00CF0EB6" w:rsidRDefault="00C55828" w:rsidP="00333CAD">
      <w:r>
        <w:tab/>
      </w:r>
    </w:p>
    <w:p w:rsidR="00333CAD" w:rsidRDefault="00333CAD" w:rsidP="00333CAD"/>
    <w:p w:rsidR="00333CAD" w:rsidRDefault="00333CAD" w:rsidP="00333CAD"/>
    <w:p w:rsidR="00333CAD" w:rsidRDefault="00333CAD" w:rsidP="00333CAD"/>
    <w:p w:rsidR="00CF0EB6" w:rsidRDefault="00CF0EB6"/>
    <w:p w:rsidR="000910FB" w:rsidRDefault="00B049B5" w:rsidP="00711B7E">
      <w:r>
        <w:tab/>
      </w:r>
    </w:p>
    <w:p w:rsidR="00154383" w:rsidRDefault="00D679B3" w:rsidP="00154383">
      <w:pPr>
        <w:rPr>
          <w:lang w:val="fi-FI"/>
        </w:rPr>
      </w:pPr>
      <w:r>
        <w:tab/>
      </w:r>
    </w:p>
    <w:p w:rsidR="00B339E6" w:rsidRDefault="00B339E6" w:rsidP="00B339E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 xml:space="preserve">             </w:t>
      </w:r>
    </w:p>
    <w:p w:rsidR="00CF0EB6" w:rsidRDefault="00CF0EB6" w:rsidP="00B339E6">
      <w:pPr>
        <w:rPr>
          <w:lang w:val="fi-FI"/>
        </w:rPr>
      </w:pPr>
    </w:p>
    <w:p w:rsidR="007B0396" w:rsidRDefault="007B0396" w:rsidP="00B339E6">
      <w:pPr>
        <w:rPr>
          <w:lang w:val="fi-FI"/>
        </w:rPr>
      </w:pPr>
    </w:p>
    <w:p w:rsidR="00CF0EB6" w:rsidRDefault="00B049B5" w:rsidP="00B339E6">
      <w:pPr>
        <w:rPr>
          <w:lang w:val="fi-FI"/>
        </w:rPr>
      </w:pPr>
      <w:r>
        <w:rPr>
          <w:lang w:val="fi-FI"/>
        </w:rPr>
        <w:t xml:space="preserve">     </w:t>
      </w:r>
      <w:r w:rsidR="0074556E">
        <w:rPr>
          <w:lang w:val="fi-FI"/>
        </w:rPr>
        <w:t xml:space="preserve">          </w:t>
      </w:r>
    </w:p>
    <w:p w:rsidR="000910FB" w:rsidRDefault="000910FB" w:rsidP="00B339E6">
      <w:pPr>
        <w:rPr>
          <w:lang w:val="fi-FI"/>
        </w:rPr>
      </w:pPr>
    </w:p>
    <w:p w:rsidR="00711B7E" w:rsidRDefault="00711B7E" w:rsidP="00B339E6">
      <w:pPr>
        <w:rPr>
          <w:lang w:val="fi-FI"/>
        </w:rPr>
      </w:pPr>
    </w:p>
    <w:p w:rsidR="00154383" w:rsidRDefault="00154383" w:rsidP="00B339E6">
      <w:pPr>
        <w:rPr>
          <w:lang w:val="fi-FI"/>
        </w:rPr>
      </w:pPr>
    </w:p>
    <w:p w:rsidR="00154383" w:rsidRDefault="00154383" w:rsidP="00B339E6">
      <w:pPr>
        <w:rPr>
          <w:lang w:val="fi-FI"/>
        </w:rPr>
      </w:pPr>
    </w:p>
    <w:p w:rsidR="00154383" w:rsidRDefault="00154383" w:rsidP="00B339E6">
      <w:pPr>
        <w:rPr>
          <w:lang w:val="fi-FI"/>
        </w:rPr>
      </w:pPr>
    </w:p>
    <w:p w:rsidR="00D6107E" w:rsidRDefault="00D6107E" w:rsidP="00B339E6">
      <w:pPr>
        <w:rPr>
          <w:lang w:val="fi-FI"/>
        </w:rPr>
      </w:pPr>
    </w:p>
    <w:p w:rsidR="00D6107E" w:rsidRDefault="00D6107E" w:rsidP="00B339E6">
      <w:pPr>
        <w:rPr>
          <w:lang w:val="fi-FI"/>
        </w:rPr>
      </w:pPr>
    </w:p>
    <w:p w:rsidR="00D6107E" w:rsidRDefault="00D6107E" w:rsidP="00B339E6">
      <w:pPr>
        <w:rPr>
          <w:lang w:val="fi-FI"/>
        </w:rPr>
      </w:pPr>
    </w:p>
    <w:p w:rsidR="00DE3700" w:rsidRDefault="00DE3700" w:rsidP="00B339E6">
      <w:pPr>
        <w:rPr>
          <w:lang w:val="fi-FI"/>
        </w:rPr>
      </w:pPr>
    </w:p>
    <w:p w:rsidR="00DE3700" w:rsidRPr="00DE3700" w:rsidRDefault="00DE3700" w:rsidP="00B339E6">
      <w:pPr>
        <w:rPr>
          <w:sz w:val="12"/>
          <w:szCs w:val="12"/>
          <w:lang w:val="fi-FI"/>
        </w:rPr>
      </w:pPr>
    </w:p>
    <w:p w:rsidR="00D6107E" w:rsidRDefault="00D6107E" w:rsidP="00B339E6">
      <w:pPr>
        <w:rPr>
          <w:lang w:val="fi-FI"/>
        </w:rPr>
      </w:pPr>
    </w:p>
    <w:p w:rsidR="00D6107E" w:rsidRDefault="00D6107E" w:rsidP="00B339E6">
      <w:pPr>
        <w:rPr>
          <w:lang w:val="fi-FI"/>
        </w:rPr>
      </w:pPr>
    </w:p>
    <w:p w:rsidR="0058546B" w:rsidRDefault="0058546B" w:rsidP="00CE6B10">
      <w:pPr>
        <w:ind w:left="7824"/>
        <w:rPr>
          <w:lang w:val="fi-FI"/>
        </w:rPr>
      </w:pPr>
    </w:p>
    <w:p w:rsidR="00C55828" w:rsidRDefault="001D4E9C" w:rsidP="00CE6B10">
      <w:pPr>
        <w:ind w:left="7824"/>
        <w:rPr>
          <w:lang w:val="fi-FI"/>
        </w:rPr>
      </w:pPr>
      <w:r>
        <w:rPr>
          <w:lang w:val="fi-FI"/>
        </w:rPr>
        <w:t xml:space="preserve">   </w:t>
      </w:r>
      <w:r w:rsidR="0074556E">
        <w:rPr>
          <w:lang w:val="fi-FI"/>
        </w:rPr>
        <w:t xml:space="preserve">   </w:t>
      </w:r>
      <w:r w:rsidR="004B12C2">
        <w:rPr>
          <w:lang w:val="fi-FI"/>
        </w:rPr>
        <w:t xml:space="preserve"> </w:t>
      </w:r>
      <w:r w:rsidR="00CE6B10">
        <w:rPr>
          <w:lang w:val="fi-FI"/>
        </w:rPr>
        <w:t xml:space="preserve">     </w:t>
      </w:r>
      <w:r w:rsidR="004B12C2">
        <w:rPr>
          <w:lang w:val="fi-FI"/>
        </w:rPr>
        <w:t xml:space="preserve">  </w:t>
      </w:r>
      <w:r w:rsidR="00F316ED">
        <w:rPr>
          <w:lang w:val="fi-FI"/>
        </w:rPr>
        <w:t>1</w:t>
      </w:r>
      <w:r w:rsidR="002460C6">
        <w:rPr>
          <w:lang w:val="fi-FI"/>
        </w:rPr>
        <w:t>-1</w:t>
      </w:r>
      <w:r w:rsidR="00723CEE">
        <w:rPr>
          <w:lang w:val="fi-FI"/>
        </w:rPr>
        <w:t>7</w:t>
      </w:r>
    </w:p>
    <w:p w:rsidR="00C55828" w:rsidRDefault="00C55828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="00344F76">
        <w:rPr>
          <w:lang w:val="fi-FI"/>
        </w:rPr>
        <w:t>Maria Karwonen</w:t>
      </w:r>
      <w:r w:rsidR="00DE3700">
        <w:rPr>
          <w:lang w:val="fi-FI"/>
        </w:rPr>
        <w:tab/>
      </w:r>
      <w:r w:rsidR="00DE3700">
        <w:rPr>
          <w:lang w:val="fi-FI"/>
        </w:rPr>
        <w:tab/>
        <w:t xml:space="preserve">              </w:t>
      </w:r>
    </w:p>
    <w:p w:rsidR="00C55828" w:rsidRDefault="00C55828">
      <w:pPr>
        <w:rPr>
          <w:lang w:val="fi-FI"/>
        </w:rPr>
      </w:pPr>
    </w:p>
    <w:p w:rsidR="00C55828" w:rsidRDefault="00C55828">
      <w:pPr>
        <w:rPr>
          <w:sz w:val="16"/>
          <w:lang w:val="fi-FI"/>
        </w:rPr>
      </w:pPr>
    </w:p>
    <w:p w:rsidR="00C55828" w:rsidRDefault="00C55828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="000371D2">
        <w:rPr>
          <w:lang w:val="fi-FI"/>
        </w:rPr>
        <w:t>P-O Rapp</w:t>
      </w:r>
    </w:p>
    <w:p w:rsidR="00C55828" w:rsidRDefault="00C55828">
      <w:pPr>
        <w:rPr>
          <w:sz w:val="36"/>
          <w:lang w:val="fi-FI"/>
        </w:rPr>
      </w:pPr>
    </w:p>
    <w:p w:rsidR="00C55828" w:rsidRDefault="00C55828">
      <w:r>
        <w:rPr>
          <w:lang w:val="fi-FI"/>
        </w:rPr>
        <w:tab/>
      </w:r>
      <w:r>
        <w:rPr>
          <w:lang w:val="fi-FI"/>
        </w:rPr>
        <w:tab/>
      </w:r>
      <w:r w:rsidR="000371D2">
        <w:t>Jan Lemming</w:t>
      </w:r>
      <w:r w:rsidR="000371D2">
        <w:tab/>
        <w:t>Börje Karlström</w:t>
      </w:r>
    </w:p>
    <w:p w:rsidR="00C55828" w:rsidRDefault="00C55828"/>
    <w:p w:rsidR="00C55828" w:rsidRDefault="00C55828">
      <w:pPr>
        <w:rPr>
          <w:b/>
        </w:rPr>
      </w:pPr>
    </w:p>
    <w:p w:rsidR="00C55828" w:rsidRDefault="00C55828">
      <w:pPr>
        <w:rPr>
          <w:b/>
        </w:rPr>
      </w:pPr>
    </w:p>
    <w:p w:rsidR="00C55828" w:rsidRDefault="00C55828">
      <w:pPr>
        <w:rPr>
          <w:b/>
        </w:rPr>
      </w:pPr>
    </w:p>
    <w:p w:rsidR="00C55828" w:rsidRDefault="00C55828">
      <w:pPr>
        <w:rPr>
          <w:b/>
        </w:rPr>
      </w:pPr>
    </w:p>
    <w:p w:rsidR="00C55828" w:rsidRDefault="00C55828" w:rsidP="008401A0">
      <w:pPr>
        <w:rPr>
          <w:b/>
        </w:rPr>
      </w:pPr>
      <w:r>
        <w:rPr>
          <w:b/>
        </w:rPr>
        <w:br w:type="page"/>
      </w:r>
    </w:p>
    <w:p w:rsidR="00282FFB" w:rsidRDefault="00282FFB" w:rsidP="008401A0"/>
    <w:p w:rsidR="00C55828" w:rsidRDefault="00367D1F">
      <w:pPr>
        <w:tabs>
          <w:tab w:val="left" w:pos="2268"/>
        </w:tabs>
      </w:pPr>
      <w:r>
        <w:tab/>
        <w:t>§1</w:t>
      </w:r>
    </w:p>
    <w:p w:rsidR="00424A02" w:rsidRDefault="00C55828" w:rsidP="00424A02">
      <w:pPr>
        <w:tabs>
          <w:tab w:val="left" w:pos="2340"/>
        </w:tabs>
        <w:ind w:left="2265" w:hanging="2265"/>
      </w:pPr>
      <w:r>
        <w:rPr>
          <w:b/>
          <w:i/>
        </w:rPr>
        <w:t>Mötets öppnande</w:t>
      </w:r>
      <w:r>
        <w:tab/>
      </w:r>
      <w:r w:rsidR="00424A02">
        <w:t xml:space="preserve">Ordförande hälsade alla </w:t>
      </w:r>
      <w:r w:rsidR="00B765BF">
        <w:t xml:space="preserve">välkomna </w:t>
      </w:r>
      <w:r w:rsidR="00282FFB">
        <w:t>därefter förklarades</w:t>
      </w:r>
      <w:r w:rsidR="00424A02">
        <w:t xml:space="preserve"> </w:t>
      </w:r>
      <w:proofErr w:type="gramStart"/>
      <w:r w:rsidR="00424A02">
        <w:t>mötet</w:t>
      </w:r>
      <w:proofErr w:type="gramEnd"/>
      <w:r w:rsidR="00424A02">
        <w:t xml:space="preserve"> öppnat. </w:t>
      </w:r>
    </w:p>
    <w:p w:rsidR="003B6798" w:rsidRDefault="003B6798" w:rsidP="00F626D3">
      <w:pPr>
        <w:tabs>
          <w:tab w:val="left" w:pos="2268"/>
        </w:tabs>
      </w:pPr>
    </w:p>
    <w:p w:rsidR="00F520C4" w:rsidRDefault="00C55828">
      <w:pPr>
        <w:tabs>
          <w:tab w:val="left" w:pos="2268"/>
        </w:tabs>
      </w:pPr>
      <w:r>
        <w:tab/>
      </w:r>
    </w:p>
    <w:p w:rsidR="00C55828" w:rsidRDefault="00367D1F">
      <w:pPr>
        <w:tabs>
          <w:tab w:val="left" w:pos="2268"/>
        </w:tabs>
      </w:pPr>
      <w:r>
        <w:tab/>
        <w:t>§2</w:t>
      </w:r>
    </w:p>
    <w:p w:rsidR="00DC0F66" w:rsidRDefault="00DC0F66" w:rsidP="00DC0F66">
      <w:pPr>
        <w:tabs>
          <w:tab w:val="left" w:pos="2268"/>
        </w:tabs>
      </w:pPr>
      <w:r>
        <w:rPr>
          <w:b/>
          <w:i/>
        </w:rPr>
        <w:t>Ordförandeval och</w:t>
      </w:r>
      <w:r>
        <w:tab/>
        <w:t xml:space="preserve">Till stämmans ordförande valdes </w:t>
      </w:r>
      <w:r w:rsidR="000371D2">
        <w:t xml:space="preserve">P-O Rapp </w:t>
      </w:r>
      <w:r>
        <w:t>och till sekreterare</w:t>
      </w:r>
    </w:p>
    <w:p w:rsidR="00DC0F66" w:rsidRDefault="00DC0F66" w:rsidP="00DC0F66">
      <w:pPr>
        <w:tabs>
          <w:tab w:val="left" w:pos="2268"/>
        </w:tabs>
      </w:pPr>
      <w:r>
        <w:rPr>
          <w:b/>
          <w:i/>
        </w:rPr>
        <w:t>sekreterarval</w:t>
      </w:r>
      <w:r>
        <w:tab/>
        <w:t>valdes Maria Karwonen</w:t>
      </w:r>
    </w:p>
    <w:p w:rsidR="00DC0F66" w:rsidRDefault="00DC0F66" w:rsidP="00DC0F66">
      <w:pPr>
        <w:tabs>
          <w:tab w:val="left" w:pos="2268"/>
        </w:tabs>
      </w:pPr>
    </w:p>
    <w:p w:rsidR="00DC0F66" w:rsidRDefault="00DC0F66" w:rsidP="00DC0F66">
      <w:pPr>
        <w:tabs>
          <w:tab w:val="left" w:pos="2268"/>
        </w:tabs>
      </w:pPr>
      <w:r>
        <w:tab/>
        <w:t>§3</w:t>
      </w:r>
    </w:p>
    <w:p w:rsidR="00DC0F66" w:rsidRDefault="00DC0F66" w:rsidP="000C1174">
      <w:pPr>
        <w:tabs>
          <w:tab w:val="left" w:pos="2268"/>
        </w:tabs>
        <w:ind w:left="2265" w:hanging="2265"/>
      </w:pPr>
      <w:r>
        <w:rPr>
          <w:b/>
          <w:i/>
        </w:rPr>
        <w:t>Röstlängd</w:t>
      </w:r>
      <w:r>
        <w:tab/>
      </w:r>
      <w:r w:rsidR="000C1174">
        <w:tab/>
      </w:r>
      <w:r w:rsidR="000371D2">
        <w:t>44</w:t>
      </w:r>
      <w:r w:rsidR="00F316ED">
        <w:t xml:space="preserve"> medlemmar närvara</w:t>
      </w:r>
      <w:r>
        <w:t xml:space="preserve">de inklusive </w:t>
      </w:r>
      <w:r w:rsidR="000371D2">
        <w:t>1</w:t>
      </w:r>
      <w:r w:rsidR="003F7E1D">
        <w:t xml:space="preserve"> </w:t>
      </w:r>
      <w:r>
        <w:t>fullmakter.</w:t>
      </w:r>
      <w:r w:rsidR="000C1174">
        <w:t xml:space="preserve"> </w:t>
      </w:r>
      <w:proofErr w:type="spellStart"/>
      <w:r w:rsidR="000C1174">
        <w:t>Rästlängden</w:t>
      </w:r>
      <w:proofErr w:type="spellEnd"/>
      <w:r w:rsidR="000C1174">
        <w:t xml:space="preserve"> bifogas </w:t>
      </w:r>
      <w:proofErr w:type="spellStart"/>
      <w:r w:rsidR="000C1174">
        <w:t>orginalprotokollet</w:t>
      </w:r>
      <w:proofErr w:type="spellEnd"/>
      <w:r w:rsidR="000C1174">
        <w:t>.</w:t>
      </w:r>
    </w:p>
    <w:p w:rsidR="00DC0F66" w:rsidRDefault="00DC0F66" w:rsidP="00DC0F66">
      <w:pPr>
        <w:tabs>
          <w:tab w:val="left" w:pos="2268"/>
        </w:tabs>
      </w:pPr>
    </w:p>
    <w:p w:rsidR="00DC0F66" w:rsidRDefault="00DC0F66" w:rsidP="00DC0F66">
      <w:pPr>
        <w:tabs>
          <w:tab w:val="left" w:pos="2268"/>
        </w:tabs>
      </w:pPr>
      <w:r>
        <w:tab/>
        <w:t>§4</w:t>
      </w:r>
    </w:p>
    <w:p w:rsidR="00DC0F66" w:rsidRPr="00DC0F66" w:rsidRDefault="00DC0F66" w:rsidP="00DC0F66">
      <w:pPr>
        <w:tabs>
          <w:tab w:val="left" w:pos="2268"/>
        </w:tabs>
      </w:pPr>
      <w:r w:rsidRPr="00DC0F66">
        <w:rPr>
          <w:b/>
          <w:i/>
        </w:rPr>
        <w:t>Dagordning</w:t>
      </w:r>
      <w:r w:rsidRPr="00DC0F66">
        <w:rPr>
          <w:i/>
        </w:rPr>
        <w:tab/>
      </w:r>
      <w:r w:rsidRPr="00DC0F66">
        <w:t>Dagordningen godkändes.</w:t>
      </w:r>
    </w:p>
    <w:p w:rsidR="00DC0F66" w:rsidRDefault="00DC0F66" w:rsidP="00DC0F66">
      <w:pPr>
        <w:tabs>
          <w:tab w:val="left" w:pos="2268"/>
        </w:tabs>
      </w:pPr>
    </w:p>
    <w:p w:rsidR="00F520C4" w:rsidRDefault="00F520C4">
      <w:pPr>
        <w:tabs>
          <w:tab w:val="left" w:pos="2268"/>
        </w:tabs>
      </w:pPr>
    </w:p>
    <w:p w:rsidR="00C55828" w:rsidRDefault="00195078">
      <w:pPr>
        <w:tabs>
          <w:tab w:val="left" w:pos="2268"/>
        </w:tabs>
      </w:pPr>
      <w:r>
        <w:tab/>
        <w:t>§</w:t>
      </w:r>
      <w:r w:rsidR="00DC0F66">
        <w:t>5</w:t>
      </w:r>
    </w:p>
    <w:p w:rsidR="00C55828" w:rsidRDefault="00C55828" w:rsidP="00294083">
      <w:pPr>
        <w:tabs>
          <w:tab w:val="left" w:pos="2268"/>
        </w:tabs>
        <w:ind w:left="2265" w:hanging="2265"/>
      </w:pPr>
      <w:r>
        <w:rPr>
          <w:b/>
          <w:i/>
        </w:rPr>
        <w:t>Protokolljusterare</w:t>
      </w:r>
      <w:r>
        <w:tab/>
        <w:t xml:space="preserve">Att justera dagens protokoll valdes </w:t>
      </w:r>
      <w:r w:rsidR="000371D2">
        <w:t>Jan Lemming och Börje Karlström</w:t>
      </w:r>
    </w:p>
    <w:p w:rsidR="00DC0F66" w:rsidRDefault="003F7E1D" w:rsidP="000C1174">
      <w:pPr>
        <w:tabs>
          <w:tab w:val="left" w:pos="2268"/>
        </w:tabs>
        <w:ind w:left="2265" w:hanging="2265"/>
      </w:pPr>
      <w:r>
        <w:rPr>
          <w:b/>
          <w:i/>
        </w:rPr>
        <w:t xml:space="preserve"> </w:t>
      </w:r>
    </w:p>
    <w:p w:rsidR="005D51BF" w:rsidRDefault="005D51BF">
      <w:pPr>
        <w:tabs>
          <w:tab w:val="left" w:pos="2268"/>
        </w:tabs>
      </w:pPr>
    </w:p>
    <w:p w:rsidR="00DC0F66" w:rsidRDefault="00DC0F66" w:rsidP="00DC0F66">
      <w:pPr>
        <w:tabs>
          <w:tab w:val="left" w:pos="2268"/>
        </w:tabs>
      </w:pPr>
      <w:r>
        <w:tab/>
        <w:t>§6</w:t>
      </w:r>
    </w:p>
    <w:p w:rsidR="00DC0F66" w:rsidRDefault="00DC0F66" w:rsidP="00DC0F66">
      <w:pPr>
        <w:tabs>
          <w:tab w:val="left" w:pos="2268"/>
        </w:tabs>
      </w:pPr>
      <w:r>
        <w:rPr>
          <w:b/>
          <w:i/>
        </w:rPr>
        <w:t>Kallelse</w:t>
      </w:r>
      <w:r>
        <w:tab/>
        <w:t xml:space="preserve">Stämman beslutade att den blivit </w:t>
      </w:r>
      <w:proofErr w:type="gramStart"/>
      <w:r>
        <w:t>behörigen</w:t>
      </w:r>
      <w:proofErr w:type="gramEnd"/>
      <w:r>
        <w:t xml:space="preserve"> sammankallad.</w:t>
      </w:r>
    </w:p>
    <w:p w:rsidR="000371D2" w:rsidRDefault="000371D2" w:rsidP="00DC0F66">
      <w:pPr>
        <w:tabs>
          <w:tab w:val="left" w:pos="2268"/>
        </w:tabs>
      </w:pPr>
    </w:p>
    <w:p w:rsidR="000371D2" w:rsidRDefault="000371D2" w:rsidP="00DC0F66">
      <w:pPr>
        <w:tabs>
          <w:tab w:val="left" w:pos="2268"/>
        </w:tabs>
      </w:pPr>
    </w:p>
    <w:p w:rsidR="000371D2" w:rsidRDefault="000371D2" w:rsidP="00DC0F66">
      <w:pPr>
        <w:tabs>
          <w:tab w:val="left" w:pos="2268"/>
        </w:tabs>
      </w:pPr>
      <w:r>
        <w:tab/>
        <w:t>§</w:t>
      </w:r>
      <w:r w:rsidR="00C74702">
        <w:t>7</w:t>
      </w:r>
    </w:p>
    <w:p w:rsidR="00664A4A" w:rsidRDefault="00437B0A" w:rsidP="00664A4A">
      <w:pPr>
        <w:tabs>
          <w:tab w:val="left" w:pos="2268"/>
        </w:tabs>
        <w:ind w:left="2265" w:hanging="2265"/>
        <w:rPr>
          <w:b/>
          <w:i/>
        </w:rPr>
      </w:pPr>
      <w:r w:rsidRPr="000371D2">
        <w:rPr>
          <w:b/>
          <w:i/>
        </w:rPr>
        <w:t>Diskussionspunkt</w:t>
      </w:r>
      <w:r>
        <w:rPr>
          <w:b/>
          <w:i/>
        </w:rPr>
        <w:t xml:space="preserve">   </w:t>
      </w:r>
      <w:r w:rsidR="0037711F">
        <w:rPr>
          <w:b/>
          <w:i/>
        </w:rPr>
        <w:tab/>
      </w:r>
      <w:r w:rsidR="00664A4A">
        <w:t>Ordförande för föreningen</w:t>
      </w:r>
      <w:r w:rsidR="0037711F">
        <w:t xml:space="preserve"> del</w:t>
      </w:r>
      <w:r w:rsidR="00664A4A">
        <w:t>ger en del</w:t>
      </w:r>
      <w:r w:rsidR="0037711F">
        <w:t xml:space="preserve"> tankar</w:t>
      </w:r>
      <w:r w:rsidR="00723CEE">
        <w:t xml:space="preserve"> ifrån styrelsen</w:t>
      </w:r>
      <w:r w:rsidR="0037711F">
        <w:t xml:space="preserve"> som skulle kunna utvecklas till </w:t>
      </w:r>
    </w:p>
    <w:p w:rsidR="00664A4A" w:rsidRDefault="00664A4A" w:rsidP="00664A4A">
      <w:pPr>
        <w:tabs>
          <w:tab w:val="left" w:pos="2268"/>
        </w:tabs>
        <w:ind w:left="2265" w:hanging="2265"/>
      </w:pPr>
      <w:r w:rsidRPr="000371D2">
        <w:rPr>
          <w:b/>
          <w:i/>
        </w:rPr>
        <w:t xml:space="preserve">delvis ny </w:t>
      </w:r>
      <w:r>
        <w:rPr>
          <w:b/>
          <w:i/>
        </w:rPr>
        <w:t>in-</w:t>
      </w:r>
      <w:r>
        <w:rPr>
          <w:b/>
          <w:i/>
        </w:rPr>
        <w:tab/>
      </w:r>
      <w:r>
        <w:t>handlingar och som</w:t>
      </w:r>
      <w:r w:rsidR="0037711F">
        <w:rPr>
          <w:sz w:val="22"/>
          <w:szCs w:val="22"/>
        </w:rPr>
        <w:t xml:space="preserve"> </w:t>
      </w:r>
      <w:r>
        <w:t>solelföreningen skulle kunna vara aktiva i, allt i andan att</w:t>
      </w:r>
    </w:p>
    <w:p w:rsidR="001318C7" w:rsidRDefault="00664A4A" w:rsidP="001318C7">
      <w:pPr>
        <w:tabs>
          <w:tab w:val="left" w:pos="2268"/>
        </w:tabs>
        <w:ind w:left="2265" w:hanging="2265"/>
      </w:pPr>
      <w:r w:rsidRPr="000371D2">
        <w:rPr>
          <w:b/>
          <w:i/>
        </w:rPr>
        <w:t>riktning</w:t>
      </w:r>
      <w:r>
        <w:t xml:space="preserve"> </w:t>
      </w:r>
      <w:r>
        <w:tab/>
        <w:t>gå före för att</w:t>
      </w:r>
      <w:r>
        <w:rPr>
          <w:b/>
          <w:i/>
        </w:rPr>
        <w:t xml:space="preserve"> </w:t>
      </w:r>
      <w:r w:rsidR="0037711F">
        <w:t>solenergi än</w:t>
      </w:r>
      <w:r w:rsidR="0037711F" w:rsidRPr="0037711F">
        <w:t xml:space="preserve"> </w:t>
      </w:r>
      <w:r w:rsidR="0037711F">
        <w:t>mera ska breddas och dessutom hitta teknike</w:t>
      </w:r>
      <w:r w:rsidR="00723CEE">
        <w:t>r</w:t>
      </w:r>
      <w:r w:rsidR="0037711F">
        <w:t xml:space="preserve"> som möjliggör att </w:t>
      </w:r>
      <w:proofErr w:type="spellStart"/>
      <w:r w:rsidR="0037711F">
        <w:t>solel</w:t>
      </w:r>
      <w:proofErr w:type="spellEnd"/>
      <w:r w:rsidR="0037711F">
        <w:t xml:space="preserve"> ska ta en allt</w:t>
      </w:r>
      <w:r w:rsidR="00437B0A" w:rsidRPr="00437B0A">
        <w:rPr>
          <w:sz w:val="22"/>
          <w:szCs w:val="22"/>
        </w:rPr>
        <w:t xml:space="preserve"> </w:t>
      </w:r>
      <w:r w:rsidR="0037711F">
        <w:t>s</w:t>
      </w:r>
      <w:r w:rsidR="00723CEE">
        <w:t xml:space="preserve">törre andel av hushåll/företags </w:t>
      </w:r>
      <w:r w:rsidR="0037711F">
        <w:t>årsenergi</w:t>
      </w:r>
      <w:r w:rsidR="00723CEE">
        <w:t>-</w:t>
      </w:r>
      <w:r w:rsidR="0037711F">
        <w:t xml:space="preserve">behov. </w:t>
      </w:r>
      <w:r w:rsidR="00723CEE">
        <w:t>Syftet är att</w:t>
      </w:r>
      <w:r w:rsidR="0037711F">
        <w:t xml:space="preserve"> Sala/Heby ska vara </w:t>
      </w:r>
      <w:r>
        <w:t>ett centrum</w:t>
      </w:r>
      <w:r w:rsidR="0037711F">
        <w:t xml:space="preserve"> för </w:t>
      </w:r>
      <w:proofErr w:type="spellStart"/>
      <w:r w:rsidR="0037711F">
        <w:t>solel</w:t>
      </w:r>
      <w:proofErr w:type="spellEnd"/>
      <w:r w:rsidR="0037711F">
        <w:t xml:space="preserve"> </w:t>
      </w:r>
      <w:r w:rsidR="001318C7">
        <w:t>främst lokalt men även nationellt.</w:t>
      </w:r>
    </w:p>
    <w:p w:rsidR="0037711F" w:rsidRDefault="001318C7" w:rsidP="00F14F82">
      <w:pPr>
        <w:tabs>
          <w:tab w:val="left" w:pos="2268"/>
        </w:tabs>
        <w:ind w:left="2265" w:hanging="2265"/>
      </w:pPr>
      <w:r>
        <w:rPr>
          <w:b/>
          <w:i/>
        </w:rPr>
        <w:tab/>
      </w:r>
      <w:r w:rsidRPr="001318C7">
        <w:t>Förslag är</w:t>
      </w:r>
      <w:r>
        <w:rPr>
          <w:b/>
          <w:i/>
        </w:rPr>
        <w:t xml:space="preserve"> </w:t>
      </w:r>
      <w:r w:rsidR="0037711F">
        <w:t xml:space="preserve">att frågan om utdelning behandlas som egen punkt på dagordningen. </w:t>
      </w:r>
    </w:p>
    <w:p w:rsidR="0037711F" w:rsidRDefault="0037711F" w:rsidP="0037711F"/>
    <w:p w:rsidR="0037711F" w:rsidRDefault="0037711F" w:rsidP="00C74702">
      <w:pPr>
        <w:ind w:left="961" w:firstLine="1304"/>
      </w:pPr>
      <w:r>
        <w:t>Tankar/ny inriktning:</w:t>
      </w:r>
    </w:p>
    <w:p w:rsidR="0037711F" w:rsidRDefault="0037711F" w:rsidP="0037711F">
      <w:pPr>
        <w:pStyle w:val="Liststycke"/>
        <w:numPr>
          <w:ilvl w:val="0"/>
          <w:numId w:val="30"/>
        </w:numPr>
        <w:spacing w:after="200" w:line="276" w:lineRule="auto"/>
        <w:contextualSpacing/>
      </w:pPr>
      <w:r>
        <w:t>Solelföreningen är en resurs, auktoritet på ett positivt sätt, dit folk kan vända sig för frågor runt bidrag, elcertifikatshantering, mätarfrågor bygglov etc.</w:t>
      </w:r>
    </w:p>
    <w:p w:rsidR="0037711F" w:rsidRPr="00787460" w:rsidRDefault="0037711F" w:rsidP="0037711F">
      <w:pPr>
        <w:ind w:left="720"/>
        <w:rPr>
          <w:b/>
        </w:rPr>
      </w:pPr>
    </w:p>
    <w:p w:rsidR="0037711F" w:rsidRDefault="0037711F" w:rsidP="0037711F">
      <w:pPr>
        <w:pStyle w:val="Liststycke"/>
        <w:numPr>
          <w:ilvl w:val="0"/>
          <w:numId w:val="30"/>
        </w:numPr>
        <w:spacing w:after="200" w:line="276" w:lineRule="auto"/>
        <w:contextualSpacing/>
      </w:pPr>
      <w:proofErr w:type="spellStart"/>
      <w:r>
        <w:t>Solelsmässa</w:t>
      </w:r>
      <w:proofErr w:type="spellEnd"/>
    </w:p>
    <w:p w:rsidR="0037711F" w:rsidRDefault="0037711F" w:rsidP="00C74702">
      <w:pPr>
        <w:pStyle w:val="Liststycke"/>
        <w:ind w:left="2552"/>
      </w:pPr>
      <w:r>
        <w:t xml:space="preserve">Solelföreningen skulle vara huvudman före en mässa, gärna i samarbete med </w:t>
      </w:r>
      <w:r w:rsidR="001318C7">
        <w:t xml:space="preserve">exempelvis </w:t>
      </w:r>
      <w:r>
        <w:t>STUNS, MDH, Universitetet Uppsala, Svenska Mässkonsult</w:t>
      </w:r>
      <w:r w:rsidR="001318C7">
        <w:t xml:space="preserve">, </w:t>
      </w:r>
      <w:r>
        <w:t>Sala och Heby kommuner</w:t>
      </w:r>
      <w:r w:rsidR="001318C7">
        <w:t xml:space="preserve"> med flera. </w:t>
      </w:r>
      <w:r>
        <w:t xml:space="preserve"> </w:t>
      </w:r>
      <w:r w:rsidR="001318C7">
        <w:t xml:space="preserve"> </w:t>
      </w:r>
    </w:p>
    <w:p w:rsidR="0037711F" w:rsidRDefault="0037711F" w:rsidP="00C74702">
      <w:pPr>
        <w:pStyle w:val="Liststycke"/>
        <w:ind w:left="2552"/>
      </w:pPr>
      <w:r>
        <w:t xml:space="preserve">Mässan skulle anordnas vartannat år och ha två inriktningar, föreläsningar om framtidens solelteknik och utställningar av dagens och möjligen morgondagens solelteknik. </w:t>
      </w:r>
    </w:p>
    <w:p w:rsidR="0037711F" w:rsidRDefault="0037711F" w:rsidP="00C74702">
      <w:pPr>
        <w:pStyle w:val="Liststycke"/>
        <w:ind w:left="2552"/>
      </w:pPr>
      <w:r>
        <w:lastRenderedPageBreak/>
        <w:t>Mässan skulle rikta sig till alla och ha en nationell karaktär.</w:t>
      </w:r>
    </w:p>
    <w:p w:rsidR="0037711F" w:rsidRDefault="0037711F" w:rsidP="0037711F">
      <w:pPr>
        <w:pStyle w:val="Liststycke"/>
      </w:pPr>
    </w:p>
    <w:p w:rsidR="0037711F" w:rsidRDefault="0037711F" w:rsidP="00C74702">
      <w:pPr>
        <w:pStyle w:val="Liststycke"/>
        <w:numPr>
          <w:ilvl w:val="0"/>
          <w:numId w:val="30"/>
        </w:numPr>
        <w:spacing w:after="200" w:line="276" w:lineRule="auto"/>
        <w:contextualSpacing/>
      </w:pPr>
      <w:r>
        <w:t>Elfordon och elfordonspool</w:t>
      </w:r>
      <w:r w:rsidR="00C74702">
        <w:t xml:space="preserve"> </w:t>
      </w:r>
      <w:r w:rsidR="001318C7">
        <w:t>i samarbete med en lokal part.</w:t>
      </w:r>
    </w:p>
    <w:p w:rsidR="0037711F" w:rsidRDefault="0037711F" w:rsidP="0037711F">
      <w:pPr>
        <w:pStyle w:val="Liststycke"/>
      </w:pPr>
    </w:p>
    <w:p w:rsidR="0037711F" w:rsidRDefault="0037711F" w:rsidP="0037711F">
      <w:pPr>
        <w:pStyle w:val="Liststycke"/>
        <w:numPr>
          <w:ilvl w:val="0"/>
          <w:numId w:val="30"/>
        </w:numPr>
        <w:spacing w:after="200" w:line="276" w:lineRule="auto"/>
        <w:contextualSpacing/>
      </w:pPr>
      <w:r>
        <w:t>Energilagring</w:t>
      </w:r>
    </w:p>
    <w:p w:rsidR="0037711F" w:rsidRDefault="0037711F" w:rsidP="001318C7">
      <w:pPr>
        <w:pStyle w:val="Liststycke"/>
        <w:ind w:left="2608"/>
      </w:pPr>
      <w:r>
        <w:t>Den stora frågan hur lagrar vi ”</w:t>
      </w:r>
      <w:proofErr w:type="spellStart"/>
      <w:r>
        <w:t>solelsöverskott</w:t>
      </w:r>
      <w:proofErr w:type="spellEnd"/>
      <w:r>
        <w:t xml:space="preserve">” till det behövs. </w:t>
      </w:r>
      <w:r w:rsidR="00C74702">
        <w:t xml:space="preserve">I </w:t>
      </w:r>
      <w:r w:rsidR="001318C7">
        <w:t>dagsläget handlar</w:t>
      </w:r>
      <w:r w:rsidR="00C74702">
        <w:t xml:space="preserve"> det mycket om att bevaka vad som händer på marknaden.</w:t>
      </w:r>
    </w:p>
    <w:p w:rsidR="001318C7" w:rsidRDefault="001318C7" w:rsidP="00C74702">
      <w:pPr>
        <w:pStyle w:val="Liststycke"/>
        <w:ind w:left="2552"/>
      </w:pPr>
      <w:r>
        <w:t xml:space="preserve"> </w:t>
      </w:r>
    </w:p>
    <w:p w:rsidR="000371D2" w:rsidRPr="009F5DAD" w:rsidRDefault="001318C7" w:rsidP="009F5DAD">
      <w:pPr>
        <w:pStyle w:val="Liststycke"/>
        <w:numPr>
          <w:ilvl w:val="0"/>
          <w:numId w:val="30"/>
        </w:numPr>
        <w:spacing w:after="200" w:line="276" w:lineRule="auto"/>
        <w:contextualSpacing/>
      </w:pPr>
      <w:r>
        <w:t xml:space="preserve">Testmiljö med olika paneler.   </w:t>
      </w:r>
    </w:p>
    <w:p w:rsidR="00C55828" w:rsidRDefault="00C55828">
      <w:pPr>
        <w:tabs>
          <w:tab w:val="left" w:pos="2268"/>
        </w:tabs>
        <w:rPr>
          <w:b/>
          <w:i/>
        </w:rPr>
      </w:pPr>
    </w:p>
    <w:p w:rsidR="00D325E2" w:rsidRPr="00DC0F66" w:rsidRDefault="00DC0F66" w:rsidP="00D325E2">
      <w:pPr>
        <w:tabs>
          <w:tab w:val="left" w:pos="2268"/>
        </w:tabs>
        <w:rPr>
          <w:b/>
        </w:rPr>
      </w:pPr>
      <w:r>
        <w:rPr>
          <w:b/>
          <w:i/>
        </w:rPr>
        <w:tab/>
      </w:r>
      <w:r>
        <w:t>§</w:t>
      </w:r>
      <w:r w:rsidR="00C74702">
        <w:t>8</w:t>
      </w:r>
    </w:p>
    <w:p w:rsidR="00C74702" w:rsidRDefault="00D325E2" w:rsidP="00B62EA0">
      <w:pPr>
        <w:tabs>
          <w:tab w:val="left" w:pos="2268"/>
        </w:tabs>
        <w:ind w:left="2610" w:hanging="2610"/>
      </w:pPr>
      <w:r w:rsidRPr="00D325E2">
        <w:rPr>
          <w:b/>
          <w:i/>
        </w:rPr>
        <w:t>Års</w:t>
      </w:r>
      <w:r w:rsidR="00F40A8C">
        <w:rPr>
          <w:b/>
          <w:i/>
        </w:rPr>
        <w:t>redovis</w:t>
      </w:r>
      <w:r>
        <w:rPr>
          <w:b/>
          <w:i/>
        </w:rPr>
        <w:t>ning</w:t>
      </w:r>
      <w:r w:rsidR="00DC0F66">
        <w:rPr>
          <w:b/>
          <w:i/>
        </w:rPr>
        <w:t xml:space="preserve"> och</w:t>
      </w:r>
      <w:r>
        <w:rPr>
          <w:b/>
          <w:i/>
        </w:rPr>
        <w:tab/>
      </w:r>
      <w:r w:rsidR="00C74702">
        <w:t xml:space="preserve">P-O Rapp </w:t>
      </w:r>
      <w:r w:rsidR="00B62EA0">
        <w:t>föredrog</w:t>
      </w:r>
      <w:r w:rsidR="00B62EA0" w:rsidRPr="00294083">
        <w:t xml:space="preserve"> </w:t>
      </w:r>
      <w:r w:rsidR="00B62EA0">
        <w:t>årsredovisningen</w:t>
      </w:r>
      <w:r w:rsidR="00C74702">
        <w:t>.</w:t>
      </w:r>
      <w:r w:rsidR="00B62EA0">
        <w:t xml:space="preserve"> </w:t>
      </w:r>
      <w:r w:rsidR="00C74702">
        <w:t>Han</w:t>
      </w:r>
      <w:r w:rsidR="00C74702" w:rsidRPr="00294083">
        <w:t xml:space="preserve"> </w:t>
      </w:r>
      <w:r w:rsidR="00C74702">
        <w:t>konstaterade att föreningen har en</w:t>
      </w:r>
    </w:p>
    <w:p w:rsidR="00B62EA0" w:rsidRDefault="00C74702" w:rsidP="00B62EA0">
      <w:pPr>
        <w:tabs>
          <w:tab w:val="left" w:pos="2268"/>
        </w:tabs>
        <w:ind w:left="2610" w:hanging="2610"/>
      </w:pPr>
      <w:proofErr w:type="gramStart"/>
      <w:r>
        <w:rPr>
          <w:b/>
          <w:i/>
        </w:rPr>
        <w:t>Revisionsberättelse</w:t>
      </w:r>
      <w:r>
        <w:t xml:space="preserve">     sund</w:t>
      </w:r>
      <w:proofErr w:type="gramEnd"/>
      <w:r>
        <w:t xml:space="preserve"> ekonomi.</w:t>
      </w:r>
      <w:r w:rsidRPr="00C74702">
        <w:t xml:space="preserve"> </w:t>
      </w:r>
      <w:r>
        <w:t>Revi</w:t>
      </w:r>
      <w:r w:rsidR="00B54F28">
        <w:t xml:space="preserve">sionsberättelsen upprättad av </w:t>
      </w:r>
      <w:proofErr w:type="spellStart"/>
      <w:r w:rsidR="00B54F28">
        <w:t>Pw</w:t>
      </w:r>
      <w:r>
        <w:t>C</w:t>
      </w:r>
      <w:proofErr w:type="spellEnd"/>
      <w:r>
        <w:t xml:space="preserve"> föredrogs.</w:t>
      </w:r>
    </w:p>
    <w:p w:rsidR="00B62EA0" w:rsidRDefault="00B62EA0" w:rsidP="00282FFB">
      <w:pPr>
        <w:tabs>
          <w:tab w:val="left" w:pos="2268"/>
        </w:tabs>
        <w:ind w:left="2610" w:hanging="2610"/>
      </w:pPr>
      <w:r>
        <w:rPr>
          <w:b/>
          <w:i/>
        </w:rPr>
        <w:t xml:space="preserve">      </w:t>
      </w:r>
      <w:r w:rsidR="00C74702">
        <w:t xml:space="preserve"> </w:t>
      </w:r>
      <w:r>
        <w:t xml:space="preserve"> </w:t>
      </w:r>
    </w:p>
    <w:p w:rsidR="00B62EA0" w:rsidRDefault="00B62EA0" w:rsidP="00B62EA0">
      <w:pPr>
        <w:tabs>
          <w:tab w:val="left" w:pos="2268"/>
        </w:tabs>
        <w:ind w:left="2268" w:hanging="2610"/>
      </w:pPr>
      <w:r>
        <w:tab/>
      </w:r>
    </w:p>
    <w:p w:rsidR="005D51BF" w:rsidRDefault="005D51BF" w:rsidP="00F626D3">
      <w:pPr>
        <w:tabs>
          <w:tab w:val="left" w:pos="2268"/>
        </w:tabs>
        <w:ind w:left="2610" w:hanging="2610"/>
      </w:pPr>
      <w:bookmarkStart w:id="0" w:name="_GoBack"/>
      <w:bookmarkEnd w:id="0"/>
    </w:p>
    <w:p w:rsidR="00DC0F66" w:rsidRDefault="00DC0F66" w:rsidP="00DC0F66">
      <w:pPr>
        <w:tabs>
          <w:tab w:val="left" w:pos="2268"/>
          <w:tab w:val="left" w:pos="4395"/>
          <w:tab w:val="left" w:pos="5387"/>
          <w:tab w:val="left" w:pos="8222"/>
        </w:tabs>
      </w:pPr>
      <w:r>
        <w:tab/>
        <w:t>§</w:t>
      </w:r>
      <w:r w:rsidR="00C74702">
        <w:t>9</w:t>
      </w:r>
    </w:p>
    <w:p w:rsidR="0055607A" w:rsidRDefault="00DC0F66" w:rsidP="0055607A">
      <w:pPr>
        <w:tabs>
          <w:tab w:val="left" w:pos="2268"/>
          <w:tab w:val="left" w:pos="4395"/>
          <w:tab w:val="left" w:pos="5387"/>
          <w:tab w:val="left" w:pos="8222"/>
        </w:tabs>
        <w:ind w:left="2265" w:hanging="2265"/>
      </w:pPr>
      <w:r>
        <w:rPr>
          <w:b/>
          <w:i/>
        </w:rPr>
        <w:t xml:space="preserve">Resultaträkning och </w:t>
      </w:r>
      <w:r>
        <w:rPr>
          <w:b/>
          <w:i/>
        </w:rPr>
        <w:tab/>
      </w:r>
      <w:r>
        <w:t xml:space="preserve">Stämman fastställde resultaträkningen och balansräkningen i </w:t>
      </w:r>
      <w:proofErr w:type="spellStart"/>
      <w:r w:rsidR="0055607A">
        <w:t>Solel</w:t>
      </w:r>
      <w:proofErr w:type="spellEnd"/>
      <w:r w:rsidR="0055607A">
        <w:t xml:space="preserve"> i Sala och</w:t>
      </w:r>
    </w:p>
    <w:p w:rsidR="00DC0F66" w:rsidRDefault="0055607A" w:rsidP="0055607A">
      <w:pPr>
        <w:tabs>
          <w:tab w:val="left" w:pos="2268"/>
          <w:tab w:val="left" w:pos="4395"/>
          <w:tab w:val="left" w:pos="5387"/>
          <w:tab w:val="left" w:pos="8222"/>
        </w:tabs>
        <w:ind w:left="2265" w:hanging="2265"/>
      </w:pPr>
      <w:r>
        <w:rPr>
          <w:b/>
          <w:i/>
        </w:rPr>
        <w:t>balansräkning</w:t>
      </w:r>
      <w:r>
        <w:rPr>
          <w:b/>
          <w:i/>
        </w:rPr>
        <w:tab/>
      </w:r>
      <w:r>
        <w:t xml:space="preserve">Heby Ekonomisk förening </w:t>
      </w:r>
      <w:r w:rsidR="008743A8">
        <w:t>f</w:t>
      </w:r>
      <w:r w:rsidR="003F7E1D">
        <w:t>ör tiden 201</w:t>
      </w:r>
      <w:r w:rsidR="001318C7">
        <w:t>4</w:t>
      </w:r>
      <w:r w:rsidR="00CF3871">
        <w:t>-01-01</w:t>
      </w:r>
      <w:r w:rsidR="00DC0F66">
        <w:t>--20</w:t>
      </w:r>
      <w:r w:rsidR="003F7E1D">
        <w:t>1</w:t>
      </w:r>
      <w:r w:rsidR="001318C7">
        <w:t>4</w:t>
      </w:r>
      <w:r w:rsidR="00DC0F66">
        <w:t xml:space="preserve">-12-31. </w:t>
      </w:r>
      <w:r w:rsidR="00DC0F66">
        <w:tab/>
      </w:r>
    </w:p>
    <w:p w:rsidR="00734287" w:rsidRDefault="00734287" w:rsidP="00231EF4">
      <w:pPr>
        <w:tabs>
          <w:tab w:val="left" w:pos="2268"/>
          <w:tab w:val="left" w:pos="4395"/>
          <w:tab w:val="left" w:pos="5387"/>
          <w:tab w:val="left" w:pos="8222"/>
        </w:tabs>
        <w:ind w:left="2265"/>
      </w:pPr>
      <w:r>
        <w:tab/>
      </w:r>
      <w:r w:rsidR="00231EF4">
        <w:t xml:space="preserve">Balansräkningens omslutning är i föreningen </w:t>
      </w:r>
      <w:r w:rsidR="00B65BFE">
        <w:t>5 894</w:t>
      </w:r>
      <w:r w:rsidR="00231EF4">
        <w:t xml:space="preserve"> KSEK. Resultaträkningen visar ett resultat efter finansiella poster på </w:t>
      </w:r>
      <w:r w:rsidR="00B54F28">
        <w:t>1 355</w:t>
      </w:r>
      <w:r w:rsidR="003F7E1D">
        <w:t xml:space="preserve"> </w:t>
      </w:r>
      <w:r w:rsidR="00231EF4">
        <w:t>KSEK.</w:t>
      </w:r>
    </w:p>
    <w:p w:rsidR="00734287" w:rsidRDefault="00734287" w:rsidP="00734287">
      <w:pPr>
        <w:tabs>
          <w:tab w:val="left" w:pos="2268"/>
          <w:tab w:val="left" w:pos="4395"/>
          <w:tab w:val="left" w:pos="5387"/>
          <w:tab w:val="left" w:pos="8222"/>
        </w:tabs>
      </w:pPr>
    </w:p>
    <w:p w:rsidR="005D51BF" w:rsidRDefault="005D51BF" w:rsidP="00734287">
      <w:pPr>
        <w:tabs>
          <w:tab w:val="left" w:pos="2268"/>
          <w:tab w:val="left" w:pos="4395"/>
          <w:tab w:val="left" w:pos="5387"/>
          <w:tab w:val="left" w:pos="8222"/>
        </w:tabs>
      </w:pPr>
    </w:p>
    <w:p w:rsidR="00734287" w:rsidRDefault="00734287" w:rsidP="00734287">
      <w:pPr>
        <w:tabs>
          <w:tab w:val="left" w:pos="2268"/>
          <w:tab w:val="left" w:pos="4395"/>
          <w:tab w:val="left" w:pos="5387"/>
          <w:tab w:val="left" w:pos="8222"/>
        </w:tabs>
      </w:pPr>
      <w:r>
        <w:tab/>
        <w:t>§</w:t>
      </w:r>
      <w:r w:rsidR="00D20BF3">
        <w:t>10</w:t>
      </w:r>
    </w:p>
    <w:p w:rsidR="00734287" w:rsidRDefault="00734287" w:rsidP="00F14F82">
      <w:pPr>
        <w:tabs>
          <w:tab w:val="left" w:pos="2268"/>
          <w:tab w:val="left" w:pos="4395"/>
          <w:tab w:val="left" w:pos="5387"/>
          <w:tab w:val="left" w:pos="8222"/>
        </w:tabs>
        <w:ind w:left="2265" w:hanging="2265"/>
      </w:pPr>
      <w:r>
        <w:rPr>
          <w:b/>
          <w:i/>
        </w:rPr>
        <w:t>Vinstdisposition</w:t>
      </w:r>
      <w:r>
        <w:rPr>
          <w:b/>
          <w:i/>
        </w:rPr>
        <w:tab/>
      </w:r>
      <w:r w:rsidR="001318C7">
        <w:t xml:space="preserve">Mot bakgrund av </w:t>
      </w:r>
      <w:r w:rsidR="001B492E">
        <w:t>den</w:t>
      </w:r>
      <w:r w:rsidR="001318C7">
        <w:t xml:space="preserve"> nya inriktningen och att en utdelning kräver fritt eget kapital, </w:t>
      </w:r>
      <w:r w:rsidR="001B492E">
        <w:t>vilket innebär</w:t>
      </w:r>
      <w:r w:rsidR="00F14F82">
        <w:t xml:space="preserve"> att </w:t>
      </w:r>
      <w:r w:rsidR="00723CEE">
        <w:t>obeskattade reserver</w:t>
      </w:r>
      <w:r w:rsidR="00F14F82">
        <w:t xml:space="preserve"> måste skattas fram</w:t>
      </w:r>
      <w:r w:rsidR="00723CEE">
        <w:t>.</w:t>
      </w:r>
      <w:r w:rsidR="00F14F82">
        <w:t xml:space="preserve"> </w:t>
      </w:r>
      <w:r w:rsidR="00723CEE">
        <w:t>D</w:t>
      </w:r>
      <w:r w:rsidR="00F14F82">
        <w:t xml:space="preserve">essutom måste varje medlem ta upp 5/6 av utdelningen </w:t>
      </w:r>
      <w:r w:rsidR="00723CEE">
        <w:t>till</w:t>
      </w:r>
      <w:r w:rsidR="00F14F82">
        <w:t xml:space="preserve"> be</w:t>
      </w:r>
      <w:r w:rsidR="00723CEE">
        <w:t xml:space="preserve">skattning. Mot bakgrund av detta </w:t>
      </w:r>
      <w:r w:rsidR="00F14F82">
        <w:t xml:space="preserve">beslutade stämman att ingen utdelning ska ske och därmed </w:t>
      </w:r>
      <w:r>
        <w:t>fastställde</w:t>
      </w:r>
      <w:r w:rsidR="00723CEE">
        <w:t>s</w:t>
      </w:r>
      <w:r>
        <w:t xml:space="preserve"> att disponibla vinstmedel på </w:t>
      </w:r>
      <w:r w:rsidR="00B54F28">
        <w:t>537</w:t>
      </w:r>
      <w:r w:rsidR="00282FFB">
        <w:t xml:space="preserve"> </w:t>
      </w:r>
      <w:r>
        <w:t xml:space="preserve">SEK skall </w:t>
      </w:r>
      <w:r w:rsidR="003F7E1D">
        <w:t>överföras till ny räkning.</w:t>
      </w:r>
      <w:r w:rsidR="00B54F28">
        <w:t xml:space="preserve"> </w:t>
      </w:r>
    </w:p>
    <w:p w:rsidR="00B54F28" w:rsidRDefault="00F14F82" w:rsidP="00B54F28">
      <w:pPr>
        <w:tabs>
          <w:tab w:val="left" w:pos="2268"/>
          <w:tab w:val="left" w:pos="4395"/>
          <w:tab w:val="left" w:pos="5387"/>
          <w:tab w:val="left" w:pos="8222"/>
        </w:tabs>
        <w:ind w:left="2268"/>
      </w:pPr>
      <w:r>
        <w:t xml:space="preserve"> </w:t>
      </w:r>
    </w:p>
    <w:p w:rsidR="00734287" w:rsidRDefault="00734287" w:rsidP="0055607A">
      <w:pPr>
        <w:tabs>
          <w:tab w:val="left" w:pos="2268"/>
        </w:tabs>
        <w:ind w:left="2610" w:hanging="2610"/>
      </w:pPr>
    </w:p>
    <w:p w:rsidR="005D51BF" w:rsidRDefault="005D51BF" w:rsidP="0055607A">
      <w:pPr>
        <w:tabs>
          <w:tab w:val="left" w:pos="2268"/>
        </w:tabs>
        <w:ind w:left="2610" w:hanging="2610"/>
      </w:pPr>
    </w:p>
    <w:p w:rsidR="00734287" w:rsidRDefault="00734287" w:rsidP="0055607A">
      <w:pPr>
        <w:tabs>
          <w:tab w:val="left" w:pos="2268"/>
        </w:tabs>
        <w:ind w:left="2610" w:hanging="2610"/>
      </w:pPr>
      <w:r>
        <w:tab/>
      </w:r>
      <w:r w:rsidR="00D20BF3">
        <w:t>§11</w:t>
      </w:r>
    </w:p>
    <w:p w:rsidR="0055607A" w:rsidRDefault="0055607A" w:rsidP="0055607A">
      <w:pPr>
        <w:tabs>
          <w:tab w:val="left" w:pos="2268"/>
          <w:tab w:val="left" w:pos="4395"/>
          <w:tab w:val="left" w:pos="5387"/>
          <w:tab w:val="left" w:pos="8222"/>
        </w:tabs>
        <w:ind w:left="2265" w:hanging="2265"/>
      </w:pPr>
      <w:r>
        <w:rPr>
          <w:b/>
          <w:i/>
        </w:rPr>
        <w:t>Ansvarsfrihet</w:t>
      </w:r>
      <w:r>
        <w:rPr>
          <w:b/>
          <w:i/>
        </w:rPr>
        <w:tab/>
      </w:r>
      <w:r>
        <w:t>Stämman beviljade ansvarsfrihet åt styrelseledamöter för den tid revisionen omfattar.</w:t>
      </w:r>
    </w:p>
    <w:p w:rsidR="00734287" w:rsidRDefault="00734287" w:rsidP="00CF3871">
      <w:pPr>
        <w:tabs>
          <w:tab w:val="left" w:pos="2268"/>
        </w:tabs>
      </w:pPr>
      <w:r>
        <w:tab/>
      </w:r>
    </w:p>
    <w:p w:rsidR="00734287" w:rsidRDefault="00734287" w:rsidP="00D325E2">
      <w:pPr>
        <w:tabs>
          <w:tab w:val="left" w:pos="2268"/>
        </w:tabs>
      </w:pPr>
    </w:p>
    <w:p w:rsidR="00734287" w:rsidRDefault="00734287" w:rsidP="00D325E2">
      <w:pPr>
        <w:tabs>
          <w:tab w:val="left" w:pos="2268"/>
        </w:tabs>
      </w:pPr>
    </w:p>
    <w:p w:rsidR="007C254F" w:rsidRDefault="00734287" w:rsidP="00D325E2">
      <w:pPr>
        <w:tabs>
          <w:tab w:val="left" w:pos="2268"/>
        </w:tabs>
      </w:pPr>
      <w:r>
        <w:tab/>
      </w:r>
      <w:r w:rsidR="00104ABE">
        <w:t>§</w:t>
      </w:r>
      <w:r w:rsidR="00D20BF3">
        <w:t>12</w:t>
      </w:r>
    </w:p>
    <w:p w:rsidR="00781423" w:rsidRPr="00781423" w:rsidRDefault="00781423" w:rsidP="00781423">
      <w:pPr>
        <w:tabs>
          <w:tab w:val="left" w:pos="2268"/>
        </w:tabs>
        <w:ind w:left="2265" w:hanging="2265"/>
        <w:rPr>
          <w:b/>
        </w:rPr>
      </w:pPr>
      <w:r>
        <w:rPr>
          <w:b/>
          <w:i/>
        </w:rPr>
        <w:t xml:space="preserve">Fastställande </w:t>
      </w:r>
      <w:r>
        <w:rPr>
          <w:b/>
          <w:i/>
        </w:rPr>
        <w:tab/>
      </w:r>
      <w:r>
        <w:rPr>
          <w:i/>
        </w:rPr>
        <w:t>Stämman valde enligt valberedningens förslag:</w:t>
      </w:r>
    </w:p>
    <w:p w:rsidR="00781423" w:rsidRDefault="00781423" w:rsidP="00781423">
      <w:pPr>
        <w:tabs>
          <w:tab w:val="left" w:pos="2268"/>
        </w:tabs>
        <w:rPr>
          <w:u w:val="single"/>
        </w:rPr>
      </w:pPr>
      <w:r w:rsidRPr="00734287">
        <w:rPr>
          <w:b/>
          <w:i/>
        </w:rPr>
        <w:t>av styrelse</w:t>
      </w:r>
      <w:r>
        <w:rPr>
          <w:b/>
          <w:i/>
        </w:rPr>
        <w:tab/>
      </w:r>
      <w:r w:rsidRPr="004939C8">
        <w:rPr>
          <w:u w:val="single"/>
        </w:rPr>
        <w:t>Ledamöter:</w:t>
      </w:r>
    </w:p>
    <w:p w:rsidR="00B54F28" w:rsidRDefault="00B54F28" w:rsidP="00B54F28">
      <w:pPr>
        <w:tabs>
          <w:tab w:val="left" w:pos="2268"/>
        </w:tabs>
        <w:ind w:left="2265" w:hanging="2265"/>
      </w:pPr>
      <w:r>
        <w:tab/>
        <w:t>Maria Karwonen, 1 år kvar</w:t>
      </w:r>
    </w:p>
    <w:p w:rsidR="00B54F28" w:rsidRDefault="00B54F28" w:rsidP="00B54F28">
      <w:pPr>
        <w:tabs>
          <w:tab w:val="left" w:pos="2268"/>
        </w:tabs>
        <w:ind w:left="2265" w:hanging="2265"/>
      </w:pPr>
      <w:r>
        <w:tab/>
        <w:t xml:space="preserve">Ingalill Boija, </w:t>
      </w:r>
      <w:r w:rsidR="00D20BF3">
        <w:t>1 år kvar</w:t>
      </w:r>
    </w:p>
    <w:p w:rsidR="00B54F28" w:rsidRDefault="00B54F28" w:rsidP="00B54F28">
      <w:pPr>
        <w:tabs>
          <w:tab w:val="left" w:pos="2268"/>
        </w:tabs>
        <w:ind w:left="2265" w:hanging="2265"/>
      </w:pPr>
      <w:r>
        <w:tab/>
        <w:t>Tommy Hofberg</w:t>
      </w:r>
      <w:r w:rsidR="00D20BF3">
        <w:t xml:space="preserve"> 1 år kvar</w:t>
      </w:r>
    </w:p>
    <w:p w:rsidR="00B54F28" w:rsidRPr="00D20BF3" w:rsidRDefault="00B54F28" w:rsidP="00D20BF3">
      <w:pPr>
        <w:tabs>
          <w:tab w:val="left" w:pos="2268"/>
        </w:tabs>
        <w:ind w:left="2265" w:hanging="2265"/>
      </w:pPr>
      <w:r>
        <w:tab/>
        <w:t xml:space="preserve">Lars-Erik Eriksson, </w:t>
      </w:r>
      <w:r w:rsidR="00D20BF3">
        <w:t>1 år kvar</w:t>
      </w:r>
    </w:p>
    <w:p w:rsidR="0019396F" w:rsidRDefault="00425AF7" w:rsidP="00742920">
      <w:pPr>
        <w:tabs>
          <w:tab w:val="left" w:pos="2268"/>
        </w:tabs>
        <w:ind w:left="2265" w:hanging="2265"/>
      </w:pPr>
      <w:r>
        <w:tab/>
      </w:r>
      <w:r w:rsidR="00734287">
        <w:t>Tommy Johansson</w:t>
      </w:r>
      <w:r w:rsidR="00CF3871">
        <w:t>,</w:t>
      </w:r>
      <w:r w:rsidR="0019396F">
        <w:t xml:space="preserve"> </w:t>
      </w:r>
      <w:r w:rsidR="00D20BF3">
        <w:t>omval 2 år</w:t>
      </w:r>
      <w:r w:rsidR="003F7E1D">
        <w:t xml:space="preserve">, </w:t>
      </w:r>
      <w:r w:rsidR="009F13AF">
        <w:t>ordförande</w:t>
      </w:r>
    </w:p>
    <w:p w:rsidR="00734287" w:rsidRPr="00734287" w:rsidRDefault="00734287" w:rsidP="00742920">
      <w:pPr>
        <w:tabs>
          <w:tab w:val="left" w:pos="2268"/>
        </w:tabs>
        <w:ind w:left="2265" w:hanging="2265"/>
      </w:pPr>
      <w:r>
        <w:rPr>
          <w:b/>
          <w:i/>
        </w:rPr>
        <w:tab/>
      </w:r>
      <w:r w:rsidR="0019396F">
        <w:t>Camilla Björklund</w:t>
      </w:r>
      <w:r w:rsidR="00CF3871">
        <w:t xml:space="preserve">, </w:t>
      </w:r>
      <w:r w:rsidR="00D20BF3">
        <w:t>omval 2 år</w:t>
      </w:r>
    </w:p>
    <w:p w:rsidR="004939C8" w:rsidRDefault="00734287" w:rsidP="00742920">
      <w:pPr>
        <w:tabs>
          <w:tab w:val="left" w:pos="2268"/>
        </w:tabs>
        <w:ind w:left="2265" w:hanging="2265"/>
      </w:pPr>
      <w:r>
        <w:tab/>
      </w:r>
      <w:r w:rsidR="00D325E2">
        <w:t xml:space="preserve">Veronica Skagerlind, </w:t>
      </w:r>
      <w:r w:rsidR="00D20BF3">
        <w:t>omval 2 år</w:t>
      </w:r>
    </w:p>
    <w:p w:rsidR="00F40A8C" w:rsidRDefault="00F40A8C" w:rsidP="008743A8">
      <w:pPr>
        <w:tabs>
          <w:tab w:val="left" w:pos="2268"/>
        </w:tabs>
      </w:pPr>
      <w:r>
        <w:lastRenderedPageBreak/>
        <w:tab/>
      </w:r>
    </w:p>
    <w:p w:rsidR="004939C8" w:rsidRDefault="004939C8" w:rsidP="00D325E2">
      <w:pPr>
        <w:tabs>
          <w:tab w:val="left" w:pos="2268"/>
        </w:tabs>
        <w:ind w:left="2265" w:hanging="2265"/>
        <w:rPr>
          <w:u w:val="single"/>
        </w:rPr>
      </w:pPr>
      <w:r>
        <w:tab/>
      </w:r>
      <w:r w:rsidRPr="004939C8">
        <w:rPr>
          <w:u w:val="single"/>
        </w:rPr>
        <w:t>Suppleanter</w:t>
      </w:r>
      <w:r>
        <w:rPr>
          <w:u w:val="single"/>
        </w:rPr>
        <w:t>:</w:t>
      </w:r>
    </w:p>
    <w:p w:rsidR="00061B91" w:rsidRDefault="00061B91" w:rsidP="00061B91">
      <w:pPr>
        <w:tabs>
          <w:tab w:val="left" w:pos="2268"/>
        </w:tabs>
        <w:ind w:left="2265" w:hanging="2265"/>
      </w:pPr>
      <w:r>
        <w:tab/>
        <w:t>Ingegerd Vesterlind,</w:t>
      </w:r>
      <w:r w:rsidR="00D20BF3">
        <w:t xml:space="preserve"> omval 2 år</w:t>
      </w:r>
      <w:r>
        <w:t xml:space="preserve"> </w:t>
      </w:r>
      <w:r w:rsidR="00D20BF3">
        <w:t xml:space="preserve"> </w:t>
      </w:r>
    </w:p>
    <w:p w:rsidR="00061B91" w:rsidRDefault="00061B91" w:rsidP="00061B91">
      <w:pPr>
        <w:tabs>
          <w:tab w:val="left" w:pos="2268"/>
        </w:tabs>
        <w:ind w:left="2265" w:hanging="2265"/>
      </w:pPr>
      <w:r>
        <w:tab/>
        <w:t>Gunnar Thorén,</w:t>
      </w:r>
      <w:r w:rsidR="003F7E1D">
        <w:t xml:space="preserve"> </w:t>
      </w:r>
      <w:r w:rsidR="00D20BF3">
        <w:t>1 år kvar</w:t>
      </w:r>
    </w:p>
    <w:p w:rsidR="00734287" w:rsidRPr="00734287" w:rsidRDefault="00734287" w:rsidP="00CF3871">
      <w:pPr>
        <w:tabs>
          <w:tab w:val="left" w:pos="2268"/>
        </w:tabs>
        <w:ind w:left="2265" w:hanging="2265"/>
      </w:pPr>
      <w:r>
        <w:tab/>
        <w:t>Jan Alriksson</w:t>
      </w:r>
      <w:r w:rsidR="00CF3871">
        <w:t xml:space="preserve">, </w:t>
      </w:r>
      <w:r w:rsidR="00D20BF3">
        <w:t xml:space="preserve">omval 2 år  </w:t>
      </w:r>
    </w:p>
    <w:p w:rsidR="00D20BF3" w:rsidRDefault="004939C8" w:rsidP="003F7E1D">
      <w:pPr>
        <w:tabs>
          <w:tab w:val="left" w:pos="2268"/>
        </w:tabs>
        <w:ind w:left="2265" w:hanging="2265"/>
      </w:pPr>
      <w:r>
        <w:tab/>
      </w:r>
      <w:r w:rsidR="009F13AF">
        <w:t xml:space="preserve">Thomas </w:t>
      </w:r>
      <w:r w:rsidR="003F7E1D">
        <w:t xml:space="preserve">Lundqvist, </w:t>
      </w:r>
      <w:r w:rsidR="00D20BF3">
        <w:t xml:space="preserve">omval 2 år  </w:t>
      </w:r>
      <w:r w:rsidR="003F7E1D">
        <w:tab/>
      </w:r>
    </w:p>
    <w:p w:rsidR="003F7E1D" w:rsidRDefault="00D20BF3" w:rsidP="003F7E1D">
      <w:pPr>
        <w:tabs>
          <w:tab w:val="left" w:pos="2268"/>
        </w:tabs>
        <w:ind w:left="2265" w:hanging="2265"/>
      </w:pPr>
      <w:r>
        <w:tab/>
      </w:r>
      <w:r w:rsidR="004714EB">
        <w:t xml:space="preserve">Mikael Nordstrand, </w:t>
      </w:r>
      <w:r>
        <w:t>1 år kvar</w:t>
      </w:r>
    </w:p>
    <w:p w:rsidR="004939C8" w:rsidRDefault="004939C8" w:rsidP="00742920">
      <w:pPr>
        <w:tabs>
          <w:tab w:val="left" w:pos="2268"/>
        </w:tabs>
        <w:ind w:left="2265" w:hanging="2265"/>
      </w:pPr>
      <w:r>
        <w:tab/>
      </w:r>
    </w:p>
    <w:p w:rsidR="004714EB" w:rsidRPr="004939C8" w:rsidRDefault="004714EB" w:rsidP="00742920">
      <w:pPr>
        <w:tabs>
          <w:tab w:val="left" w:pos="2268"/>
        </w:tabs>
        <w:ind w:left="2265" w:hanging="2265"/>
      </w:pPr>
    </w:p>
    <w:p w:rsidR="00B32D02" w:rsidRDefault="00E27846" w:rsidP="00425AF7">
      <w:pPr>
        <w:tabs>
          <w:tab w:val="left" w:pos="2268"/>
        </w:tabs>
      </w:pPr>
      <w:r>
        <w:tab/>
        <w:t>Könsfördelningen</w:t>
      </w:r>
      <w:r w:rsidR="00734287">
        <w:tab/>
        <w:t>Kvinnor</w:t>
      </w:r>
      <w:r w:rsidR="00734287">
        <w:tab/>
        <w:t>Män</w:t>
      </w:r>
    </w:p>
    <w:p w:rsidR="00734287" w:rsidRDefault="00734287" w:rsidP="00425AF7">
      <w:pPr>
        <w:tabs>
          <w:tab w:val="left" w:pos="2268"/>
        </w:tabs>
      </w:pPr>
      <w:r>
        <w:tab/>
        <w:t>Ledamöter</w:t>
      </w:r>
      <w:r>
        <w:tab/>
      </w:r>
      <w:r>
        <w:tab/>
        <w:t xml:space="preserve">     4</w:t>
      </w:r>
      <w:r>
        <w:tab/>
        <w:t xml:space="preserve">  3</w:t>
      </w:r>
    </w:p>
    <w:p w:rsidR="00734287" w:rsidRDefault="00734287" w:rsidP="00425AF7">
      <w:pPr>
        <w:tabs>
          <w:tab w:val="left" w:pos="2268"/>
        </w:tabs>
      </w:pPr>
      <w:r>
        <w:tab/>
        <w:t>Suppleanter</w:t>
      </w:r>
      <w:r>
        <w:tab/>
      </w:r>
      <w:r>
        <w:tab/>
        <w:t xml:space="preserve">     </w:t>
      </w:r>
      <w:proofErr w:type="gramStart"/>
      <w:r w:rsidR="0019396F">
        <w:t>1</w:t>
      </w:r>
      <w:r w:rsidR="00441F2E">
        <w:t xml:space="preserve">                </w:t>
      </w:r>
      <w:r w:rsidR="0019396F">
        <w:t xml:space="preserve"> 4</w:t>
      </w:r>
      <w:proofErr w:type="gramEnd"/>
    </w:p>
    <w:p w:rsidR="00781423" w:rsidRPr="000C1174" w:rsidRDefault="00734287" w:rsidP="008743A8">
      <w:pPr>
        <w:tabs>
          <w:tab w:val="left" w:pos="2268"/>
        </w:tabs>
      </w:pPr>
      <w:r>
        <w:tab/>
      </w:r>
      <w:r w:rsidR="00781423">
        <w:tab/>
      </w:r>
    </w:p>
    <w:p w:rsidR="00781423" w:rsidRPr="00781423" w:rsidRDefault="00781423" w:rsidP="008743A8">
      <w:pPr>
        <w:tabs>
          <w:tab w:val="left" w:pos="2268"/>
        </w:tabs>
      </w:pPr>
      <w:r>
        <w:rPr>
          <w:i/>
        </w:rPr>
        <w:tab/>
      </w:r>
      <w:r>
        <w:t xml:space="preserve"> </w:t>
      </w:r>
    </w:p>
    <w:p w:rsidR="005D51BF" w:rsidRPr="00F55EB0" w:rsidRDefault="005D51BF" w:rsidP="008743A8">
      <w:pPr>
        <w:tabs>
          <w:tab w:val="left" w:pos="2268"/>
        </w:tabs>
        <w:rPr>
          <w:i/>
        </w:rPr>
      </w:pPr>
    </w:p>
    <w:p w:rsidR="008743A8" w:rsidRDefault="00DA0951" w:rsidP="008743A8">
      <w:pPr>
        <w:tabs>
          <w:tab w:val="left" w:pos="2268"/>
        </w:tabs>
      </w:pPr>
      <w:r>
        <w:tab/>
      </w:r>
      <w:r w:rsidR="00D20BF3">
        <w:t>§13</w:t>
      </w:r>
    </w:p>
    <w:p w:rsidR="008743A8" w:rsidRDefault="008743A8" w:rsidP="008743A8">
      <w:pPr>
        <w:tabs>
          <w:tab w:val="left" w:pos="2268"/>
          <w:tab w:val="left" w:pos="2694"/>
        </w:tabs>
        <w:ind w:left="2340" w:hanging="2340"/>
        <w:rPr>
          <w:i/>
        </w:rPr>
      </w:pPr>
      <w:r>
        <w:rPr>
          <w:b/>
          <w:i/>
        </w:rPr>
        <w:t>Fastställande av</w:t>
      </w:r>
      <w:r>
        <w:tab/>
      </w:r>
      <w:r>
        <w:rPr>
          <w:i/>
        </w:rPr>
        <w:t>Stämman valde:</w:t>
      </w:r>
    </w:p>
    <w:p w:rsidR="00DA0951" w:rsidRDefault="008743A8" w:rsidP="008743A8">
      <w:pPr>
        <w:tabs>
          <w:tab w:val="left" w:pos="2340"/>
          <w:tab w:val="left" w:pos="2694"/>
        </w:tabs>
      </w:pPr>
      <w:r>
        <w:rPr>
          <w:b/>
          <w:i/>
        </w:rPr>
        <w:t>revisor</w:t>
      </w:r>
      <w:r w:rsidRPr="008743A8">
        <w:t xml:space="preserve"> </w:t>
      </w:r>
      <w:r>
        <w:tab/>
      </w:r>
      <w:r w:rsidRPr="00DC0F66">
        <w:t>Johan Tingström,</w:t>
      </w:r>
      <w:r>
        <w:t xml:space="preserve"> ordinarie och</w:t>
      </w:r>
      <w:r w:rsidRPr="00DC0F66">
        <w:t xml:space="preserve"> Peter Söderman</w:t>
      </w:r>
      <w:r>
        <w:t xml:space="preserve"> som</w:t>
      </w:r>
      <w:r w:rsidRPr="00DC0F66">
        <w:t xml:space="preserve"> </w:t>
      </w:r>
      <w:r w:rsidR="00DA0951">
        <w:t xml:space="preserve">ersättare, </w:t>
      </w:r>
    </w:p>
    <w:p w:rsidR="008743A8" w:rsidRPr="00061B91" w:rsidRDefault="00DA0951" w:rsidP="008743A8">
      <w:pPr>
        <w:tabs>
          <w:tab w:val="left" w:pos="2340"/>
          <w:tab w:val="left" w:pos="2694"/>
        </w:tabs>
        <w:rPr>
          <w:i/>
        </w:rPr>
      </w:pPr>
      <w:r>
        <w:tab/>
      </w:r>
      <w:r w:rsidR="00CB7A44" w:rsidRPr="00061B91">
        <w:t>PWC</w:t>
      </w:r>
      <w:r w:rsidR="008743A8" w:rsidRPr="00061B91">
        <w:t xml:space="preserve"> till revisorer</w:t>
      </w:r>
    </w:p>
    <w:p w:rsidR="0055607A" w:rsidRDefault="008743A8" w:rsidP="00F316ED">
      <w:pPr>
        <w:tabs>
          <w:tab w:val="left" w:pos="2268"/>
          <w:tab w:val="left" w:pos="3060"/>
        </w:tabs>
      </w:pPr>
      <w:r w:rsidRPr="00061B91">
        <w:tab/>
      </w:r>
    </w:p>
    <w:p w:rsidR="00F316ED" w:rsidRPr="00061B91" w:rsidRDefault="00F316ED" w:rsidP="00F316ED">
      <w:pPr>
        <w:tabs>
          <w:tab w:val="left" w:pos="2268"/>
          <w:tab w:val="left" w:pos="3060"/>
        </w:tabs>
      </w:pPr>
    </w:p>
    <w:p w:rsidR="008743A8" w:rsidRPr="00061B91" w:rsidRDefault="00DA0951" w:rsidP="008743A8">
      <w:pPr>
        <w:tabs>
          <w:tab w:val="left" w:pos="2268"/>
        </w:tabs>
      </w:pPr>
      <w:r w:rsidRPr="00061B91">
        <w:tab/>
      </w:r>
      <w:r w:rsidR="00D20BF3">
        <w:t>§14</w:t>
      </w:r>
    </w:p>
    <w:p w:rsidR="008743A8" w:rsidRDefault="008743A8" w:rsidP="008743A8">
      <w:pPr>
        <w:tabs>
          <w:tab w:val="left" w:pos="2268"/>
          <w:tab w:val="left" w:pos="2694"/>
        </w:tabs>
        <w:ind w:left="2340" w:hanging="2340"/>
        <w:rPr>
          <w:i/>
        </w:rPr>
      </w:pPr>
      <w:r>
        <w:rPr>
          <w:b/>
          <w:i/>
        </w:rPr>
        <w:t>Fastställande av</w:t>
      </w:r>
      <w:r>
        <w:tab/>
      </w:r>
      <w:r>
        <w:rPr>
          <w:i/>
        </w:rPr>
        <w:t>Stämman valde:</w:t>
      </w:r>
    </w:p>
    <w:p w:rsidR="00DA0951" w:rsidRPr="009F13AF" w:rsidRDefault="008743A8" w:rsidP="009F13AF">
      <w:pPr>
        <w:tabs>
          <w:tab w:val="left" w:pos="2340"/>
          <w:tab w:val="left" w:pos="2694"/>
        </w:tabs>
        <w:rPr>
          <w:i/>
        </w:rPr>
      </w:pPr>
      <w:proofErr w:type="gramStart"/>
      <w:r>
        <w:rPr>
          <w:b/>
          <w:i/>
        </w:rPr>
        <w:t>valberedning</w:t>
      </w:r>
      <w:r w:rsidRPr="008743A8">
        <w:t xml:space="preserve"> </w:t>
      </w:r>
      <w:r>
        <w:t xml:space="preserve">                Kenneth</w:t>
      </w:r>
      <w:proofErr w:type="gramEnd"/>
      <w:r>
        <w:t xml:space="preserve"> Mårtensson, Sven-Olof Elisson och Carina Schön till valberedning   </w:t>
      </w:r>
      <w:r>
        <w:tab/>
        <w:t>med Kenneth Mårtensson som sammankallande.</w:t>
      </w:r>
    </w:p>
    <w:p w:rsidR="005D51BF" w:rsidRDefault="005D51BF" w:rsidP="00F316ED">
      <w:pPr>
        <w:tabs>
          <w:tab w:val="left" w:pos="2268"/>
        </w:tabs>
      </w:pPr>
    </w:p>
    <w:p w:rsidR="00F14F82" w:rsidRDefault="00F14F82" w:rsidP="00F14F82">
      <w:pPr>
        <w:tabs>
          <w:tab w:val="left" w:pos="2268"/>
        </w:tabs>
        <w:ind w:left="2268"/>
      </w:pPr>
      <w:r>
        <w:t>§15</w:t>
      </w:r>
    </w:p>
    <w:p w:rsidR="00F14F82" w:rsidRPr="00F14F82" w:rsidRDefault="00F14F82" w:rsidP="00F14F82">
      <w:pPr>
        <w:tabs>
          <w:tab w:val="left" w:pos="2268"/>
        </w:tabs>
        <w:ind w:left="2265" w:hanging="2265"/>
      </w:pPr>
      <w:r w:rsidRPr="00F14F82">
        <w:rPr>
          <w:b/>
          <w:i/>
        </w:rPr>
        <w:t>Ny inriktning</w:t>
      </w:r>
      <w:r>
        <w:rPr>
          <w:b/>
          <w:i/>
        </w:rPr>
        <w:tab/>
      </w:r>
      <w:r>
        <w:t>Stämman beslutade om den nya inriktningen och att ett särskilt medlemsmöte arrangeras under hösten för att diskutera den nya inr</w:t>
      </w:r>
      <w:r w:rsidR="001F67B7">
        <w:t>iktningen med utgångspunkt i de fem punkterna.</w:t>
      </w:r>
    </w:p>
    <w:p w:rsidR="00DA0951" w:rsidRDefault="00DA0951" w:rsidP="0025548F">
      <w:pPr>
        <w:tabs>
          <w:tab w:val="left" w:pos="2268"/>
        </w:tabs>
        <w:ind w:left="2268"/>
      </w:pPr>
    </w:p>
    <w:p w:rsidR="006F1F6B" w:rsidRDefault="00D20BF3" w:rsidP="00EC79FD">
      <w:pPr>
        <w:tabs>
          <w:tab w:val="left" w:pos="2268"/>
        </w:tabs>
        <w:ind w:left="2268"/>
      </w:pPr>
      <w:r>
        <w:t>§1</w:t>
      </w:r>
      <w:r w:rsidR="001F67B7">
        <w:t>6</w:t>
      </w:r>
    </w:p>
    <w:p w:rsidR="00403AA0" w:rsidRPr="0065621E" w:rsidRDefault="004714EB" w:rsidP="00664A4A">
      <w:pPr>
        <w:tabs>
          <w:tab w:val="left" w:pos="2268"/>
        </w:tabs>
        <w:ind w:left="2268" w:hanging="2268"/>
      </w:pPr>
      <w:r>
        <w:rPr>
          <w:b/>
          <w:i/>
        </w:rPr>
        <w:t>Övrigt</w:t>
      </w:r>
      <w:r w:rsidR="00B56CBD">
        <w:rPr>
          <w:b/>
          <w:i/>
        </w:rPr>
        <w:t xml:space="preserve">  </w:t>
      </w:r>
      <w:r w:rsidR="00B56CBD">
        <w:rPr>
          <w:b/>
          <w:i/>
        </w:rPr>
        <w:tab/>
      </w:r>
      <w:r w:rsidR="00403AA0">
        <w:t xml:space="preserve">Hans Nyhlén </w:t>
      </w:r>
      <w:r w:rsidR="00D20BF3">
        <w:t xml:space="preserve">från </w:t>
      </w:r>
      <w:r w:rsidR="00664A4A">
        <w:rPr>
          <w:rStyle w:val="Betoning"/>
          <w:bCs/>
          <w:i w:val="0"/>
          <w:iCs w:val="0"/>
          <w:shd w:val="clear" w:color="auto" w:fill="FFFFFF"/>
        </w:rPr>
        <w:t>STUNS</w:t>
      </w:r>
      <w:r w:rsidR="00D20BF3" w:rsidRPr="00D20BF3">
        <w:rPr>
          <w:shd w:val="clear" w:color="auto" w:fill="FFFFFF"/>
        </w:rPr>
        <w:t xml:space="preserve"> </w:t>
      </w:r>
      <w:r w:rsidR="00664A4A">
        <w:rPr>
          <w:shd w:val="clear" w:color="auto" w:fill="FFFFFF"/>
        </w:rPr>
        <w:t>(</w:t>
      </w:r>
      <w:r w:rsidR="00D20BF3" w:rsidRPr="00D20BF3">
        <w:rPr>
          <w:shd w:val="clear" w:color="auto" w:fill="FFFFFF"/>
        </w:rPr>
        <w:t>universitet, näringsliv och samhälle</w:t>
      </w:r>
      <w:r w:rsidR="00664A4A">
        <w:rPr>
          <w:shd w:val="clear" w:color="auto" w:fill="FFFFFF"/>
        </w:rPr>
        <w:t xml:space="preserve">) informerar om solenergins framfart i Sverige och övriga värden. Han visade diagram på Solelanläggningen i Salas produktionsmönster dvs. anläggningens högsta och lägsta förbrukning varje månad. Majmånad som är känd som en väldigt bra </w:t>
      </w:r>
      <w:proofErr w:type="spellStart"/>
      <w:r w:rsidR="00664A4A">
        <w:rPr>
          <w:shd w:val="clear" w:color="auto" w:fill="FFFFFF"/>
        </w:rPr>
        <w:t>solelmånad</w:t>
      </w:r>
      <w:proofErr w:type="spellEnd"/>
      <w:r w:rsidR="00664A4A">
        <w:rPr>
          <w:shd w:val="clear" w:color="auto" w:fill="FFFFFF"/>
        </w:rPr>
        <w:t xml:space="preserve"> blev i år mycket sämre än vanligt och till och med sämre än aprilmånad. </w:t>
      </w:r>
      <w:r w:rsidR="00403AA0">
        <w:t xml:space="preserve"> </w:t>
      </w:r>
    </w:p>
    <w:p w:rsidR="00B56CBD" w:rsidRPr="002460C6" w:rsidRDefault="00DA0F8D" w:rsidP="00B56CBD">
      <w:pPr>
        <w:tabs>
          <w:tab w:val="left" w:pos="2268"/>
        </w:tabs>
        <w:ind w:left="2268" w:hanging="2268"/>
      </w:pPr>
      <w:r>
        <w:t xml:space="preserve"> </w:t>
      </w:r>
    </w:p>
    <w:p w:rsidR="00DD7A40" w:rsidRDefault="00DD7A40" w:rsidP="000C1174">
      <w:pPr>
        <w:tabs>
          <w:tab w:val="left" w:pos="2268"/>
        </w:tabs>
      </w:pPr>
    </w:p>
    <w:p w:rsidR="00F316ED" w:rsidRDefault="00F316ED" w:rsidP="00F316ED">
      <w:pPr>
        <w:tabs>
          <w:tab w:val="left" w:pos="2268"/>
        </w:tabs>
        <w:ind w:left="2268"/>
      </w:pPr>
      <w:r>
        <w:t>§1</w:t>
      </w:r>
      <w:r w:rsidR="001F67B7">
        <w:t>7</w:t>
      </w:r>
    </w:p>
    <w:p w:rsidR="002460C6" w:rsidRDefault="00F316ED" w:rsidP="00F316ED">
      <w:pPr>
        <w:tabs>
          <w:tab w:val="left" w:pos="2268"/>
        </w:tabs>
        <w:ind w:left="2268" w:hanging="2268"/>
      </w:pPr>
      <w:r w:rsidRPr="0065621E">
        <w:rPr>
          <w:b/>
          <w:i/>
        </w:rPr>
        <w:t>Avslutning</w:t>
      </w:r>
      <w:r>
        <w:rPr>
          <w:b/>
          <w:i/>
        </w:rPr>
        <w:tab/>
      </w:r>
      <w:r w:rsidR="00664A4A">
        <w:t xml:space="preserve"> </w:t>
      </w:r>
      <w:r w:rsidR="00664A4A" w:rsidRPr="002460C6">
        <w:t>Ordförande tackade stämman för visat intresse och avslutade mötet.</w:t>
      </w:r>
    </w:p>
    <w:p w:rsidR="00CC4A3C" w:rsidRPr="00DB054A" w:rsidRDefault="00664A4A" w:rsidP="00DB054A">
      <w:pPr>
        <w:tabs>
          <w:tab w:val="left" w:pos="2268"/>
        </w:tabs>
        <w:ind w:left="2268"/>
      </w:pPr>
      <w:r>
        <w:t xml:space="preserve"> </w:t>
      </w:r>
    </w:p>
    <w:sectPr w:rsidR="00CC4A3C" w:rsidRPr="00DB054A" w:rsidSect="00670689">
      <w:headerReference w:type="default" r:id="rId9"/>
      <w:footerReference w:type="default" r:id="rId10"/>
      <w:pgSz w:w="11906" w:h="16838"/>
      <w:pgMar w:top="964" w:right="566" w:bottom="125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ED" w:rsidRDefault="00F316ED">
      <w:r>
        <w:separator/>
      </w:r>
    </w:p>
  </w:endnote>
  <w:endnote w:type="continuationSeparator" w:id="0">
    <w:p w:rsidR="00F316ED" w:rsidRDefault="00F3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ED" w:rsidRDefault="00F316ED">
    <w:pPr>
      <w:pStyle w:val="Sidfot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ED" w:rsidRDefault="00F316ED">
      <w:r>
        <w:separator/>
      </w:r>
    </w:p>
  </w:footnote>
  <w:footnote w:type="continuationSeparator" w:id="0">
    <w:p w:rsidR="00F316ED" w:rsidRDefault="00F3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ED" w:rsidRDefault="00F316ED" w:rsidP="004831C2">
    <w:pPr>
      <w:pStyle w:val="Rubrik4"/>
    </w:pPr>
    <w:proofErr w:type="spellStart"/>
    <w:r>
      <w:t>Solel</w:t>
    </w:r>
    <w:proofErr w:type="spellEnd"/>
    <w:r>
      <w:t xml:space="preserve"> i Sala och Heby Ekonomisk Förening</w:t>
    </w:r>
    <w:r>
      <w:tab/>
    </w:r>
    <w:r>
      <w:tab/>
    </w:r>
  </w:p>
  <w:p w:rsidR="00F316ED" w:rsidRDefault="00F316ED" w:rsidP="004831C2">
    <w:pPr>
      <w:rPr>
        <w:b/>
      </w:rPr>
    </w:pPr>
  </w:p>
  <w:p w:rsidR="00F316ED" w:rsidRDefault="008756F8" w:rsidP="004831C2">
    <w:r>
      <w:rPr>
        <w:b/>
      </w:rPr>
      <w:t>Föreningsstämma</w:t>
    </w:r>
    <w:r>
      <w:rPr>
        <w:b/>
      </w:rPr>
      <w:tab/>
    </w:r>
    <w:r>
      <w:rPr>
        <w:b/>
      </w:rPr>
      <w:tab/>
    </w:r>
    <w:r>
      <w:rPr>
        <w:b/>
      </w:rPr>
      <w:tab/>
    </w:r>
    <w:r w:rsidR="002A7CA3">
      <w:rPr>
        <w:b/>
      </w:rPr>
      <w:t>201</w:t>
    </w:r>
    <w:r w:rsidR="001318C7">
      <w:rPr>
        <w:b/>
      </w:rPr>
      <w:t>5-06-01</w:t>
    </w:r>
  </w:p>
  <w:p w:rsidR="00F316ED" w:rsidRDefault="00F316ED">
    <w:pPr>
      <w:pStyle w:val="Sidhuvud"/>
    </w:pP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F5DAD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 w:rsidR="005D51BF">
      <w:rPr>
        <w:rStyle w:val="Sidnummer"/>
      </w:rPr>
      <w:t>4</w:t>
    </w:r>
    <w:r>
      <w:rPr>
        <w:rStyle w:val="Sidnummer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E1A"/>
    <w:multiLevelType w:val="hybridMultilevel"/>
    <w:tmpl w:val="4DCABF10"/>
    <w:lvl w:ilvl="0" w:tplc="640CA222">
      <w:start w:val="1"/>
      <w:numFmt w:val="bullet"/>
      <w:lvlText w:val="•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  <w:lvl w:ilvl="1" w:tplc="9D88D928" w:tentative="1">
      <w:start w:val="1"/>
      <w:numFmt w:val="bullet"/>
      <w:lvlText w:val="•"/>
      <w:lvlJc w:val="left"/>
      <w:pPr>
        <w:tabs>
          <w:tab w:val="num" w:pos="3348"/>
        </w:tabs>
        <w:ind w:left="3348" w:hanging="360"/>
      </w:pPr>
      <w:rPr>
        <w:rFonts w:ascii="Times New Roman" w:hAnsi="Times New Roman" w:hint="default"/>
      </w:rPr>
    </w:lvl>
    <w:lvl w:ilvl="2" w:tplc="5254F93A" w:tentative="1">
      <w:start w:val="1"/>
      <w:numFmt w:val="bullet"/>
      <w:lvlText w:val="•"/>
      <w:lvlJc w:val="left"/>
      <w:pPr>
        <w:tabs>
          <w:tab w:val="num" w:pos="4068"/>
        </w:tabs>
        <w:ind w:left="4068" w:hanging="360"/>
      </w:pPr>
      <w:rPr>
        <w:rFonts w:ascii="Times New Roman" w:hAnsi="Times New Roman" w:hint="default"/>
      </w:rPr>
    </w:lvl>
    <w:lvl w:ilvl="3" w:tplc="B324F9E6" w:tentative="1">
      <w:start w:val="1"/>
      <w:numFmt w:val="bullet"/>
      <w:lvlText w:val="•"/>
      <w:lvlJc w:val="left"/>
      <w:pPr>
        <w:tabs>
          <w:tab w:val="num" w:pos="4788"/>
        </w:tabs>
        <w:ind w:left="4788" w:hanging="360"/>
      </w:pPr>
      <w:rPr>
        <w:rFonts w:ascii="Times New Roman" w:hAnsi="Times New Roman" w:hint="default"/>
      </w:rPr>
    </w:lvl>
    <w:lvl w:ilvl="4" w:tplc="949813BC" w:tentative="1">
      <w:start w:val="1"/>
      <w:numFmt w:val="bullet"/>
      <w:lvlText w:val="•"/>
      <w:lvlJc w:val="left"/>
      <w:pPr>
        <w:tabs>
          <w:tab w:val="num" w:pos="5508"/>
        </w:tabs>
        <w:ind w:left="5508" w:hanging="360"/>
      </w:pPr>
      <w:rPr>
        <w:rFonts w:ascii="Times New Roman" w:hAnsi="Times New Roman" w:hint="default"/>
      </w:rPr>
    </w:lvl>
    <w:lvl w:ilvl="5" w:tplc="93B64FE2" w:tentative="1">
      <w:start w:val="1"/>
      <w:numFmt w:val="bullet"/>
      <w:lvlText w:val="•"/>
      <w:lvlJc w:val="left"/>
      <w:pPr>
        <w:tabs>
          <w:tab w:val="num" w:pos="6228"/>
        </w:tabs>
        <w:ind w:left="6228" w:hanging="360"/>
      </w:pPr>
      <w:rPr>
        <w:rFonts w:ascii="Times New Roman" w:hAnsi="Times New Roman" w:hint="default"/>
      </w:rPr>
    </w:lvl>
    <w:lvl w:ilvl="6" w:tplc="1D941722" w:tentative="1">
      <w:start w:val="1"/>
      <w:numFmt w:val="bullet"/>
      <w:lvlText w:val="•"/>
      <w:lvlJc w:val="left"/>
      <w:pPr>
        <w:tabs>
          <w:tab w:val="num" w:pos="6948"/>
        </w:tabs>
        <w:ind w:left="6948" w:hanging="360"/>
      </w:pPr>
      <w:rPr>
        <w:rFonts w:ascii="Times New Roman" w:hAnsi="Times New Roman" w:hint="default"/>
      </w:rPr>
    </w:lvl>
    <w:lvl w:ilvl="7" w:tplc="CAA6FD3A" w:tentative="1">
      <w:start w:val="1"/>
      <w:numFmt w:val="bullet"/>
      <w:lvlText w:val="•"/>
      <w:lvlJc w:val="left"/>
      <w:pPr>
        <w:tabs>
          <w:tab w:val="num" w:pos="7668"/>
        </w:tabs>
        <w:ind w:left="7668" w:hanging="360"/>
      </w:pPr>
      <w:rPr>
        <w:rFonts w:ascii="Times New Roman" w:hAnsi="Times New Roman" w:hint="default"/>
      </w:rPr>
    </w:lvl>
    <w:lvl w:ilvl="8" w:tplc="1C926954" w:tentative="1">
      <w:start w:val="1"/>
      <w:numFmt w:val="bullet"/>
      <w:lvlText w:val="•"/>
      <w:lvlJc w:val="left"/>
      <w:pPr>
        <w:tabs>
          <w:tab w:val="num" w:pos="8388"/>
        </w:tabs>
        <w:ind w:left="8388" w:hanging="360"/>
      </w:pPr>
      <w:rPr>
        <w:rFonts w:ascii="Times New Roman" w:hAnsi="Times New Roman" w:hint="default"/>
      </w:rPr>
    </w:lvl>
  </w:abstractNum>
  <w:abstractNum w:abstractNumId="1">
    <w:nsid w:val="04770A1B"/>
    <w:multiLevelType w:val="hybridMultilevel"/>
    <w:tmpl w:val="89527810"/>
    <w:lvl w:ilvl="0" w:tplc="041D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>
    <w:nsid w:val="049F7C83"/>
    <w:multiLevelType w:val="multilevel"/>
    <w:tmpl w:val="84620F3A"/>
    <w:lvl w:ilvl="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">
    <w:nsid w:val="0950797F"/>
    <w:multiLevelType w:val="hybridMultilevel"/>
    <w:tmpl w:val="C57E0320"/>
    <w:lvl w:ilvl="0" w:tplc="041D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4">
    <w:nsid w:val="0A830071"/>
    <w:multiLevelType w:val="hybridMultilevel"/>
    <w:tmpl w:val="066E08D2"/>
    <w:lvl w:ilvl="0" w:tplc="041D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5">
    <w:nsid w:val="0BA869BD"/>
    <w:multiLevelType w:val="hybridMultilevel"/>
    <w:tmpl w:val="C6903AB6"/>
    <w:lvl w:ilvl="0" w:tplc="C3065AD2">
      <w:numFmt w:val="bullet"/>
      <w:lvlText w:val="-"/>
      <w:lvlJc w:val="left"/>
      <w:pPr>
        <w:ind w:left="427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6">
    <w:nsid w:val="11911FD3"/>
    <w:multiLevelType w:val="hybridMultilevel"/>
    <w:tmpl w:val="4BA8BAF2"/>
    <w:lvl w:ilvl="0" w:tplc="041D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EDA0B174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7">
    <w:nsid w:val="128A6017"/>
    <w:multiLevelType w:val="hybridMultilevel"/>
    <w:tmpl w:val="284AEC7C"/>
    <w:lvl w:ilvl="0" w:tplc="04DA97BE">
      <w:start w:val="1"/>
      <w:numFmt w:val="bullet"/>
      <w:lvlText w:val="•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  <w:lvl w:ilvl="1" w:tplc="CB9EF300" w:tentative="1">
      <w:start w:val="1"/>
      <w:numFmt w:val="bullet"/>
      <w:lvlText w:val="•"/>
      <w:lvlJc w:val="left"/>
      <w:pPr>
        <w:tabs>
          <w:tab w:val="num" w:pos="3348"/>
        </w:tabs>
        <w:ind w:left="3348" w:hanging="360"/>
      </w:pPr>
      <w:rPr>
        <w:rFonts w:ascii="Times New Roman" w:hAnsi="Times New Roman" w:hint="default"/>
      </w:rPr>
    </w:lvl>
    <w:lvl w:ilvl="2" w:tplc="C9AA09FE" w:tentative="1">
      <w:start w:val="1"/>
      <w:numFmt w:val="bullet"/>
      <w:lvlText w:val="•"/>
      <w:lvlJc w:val="left"/>
      <w:pPr>
        <w:tabs>
          <w:tab w:val="num" w:pos="4068"/>
        </w:tabs>
        <w:ind w:left="4068" w:hanging="360"/>
      </w:pPr>
      <w:rPr>
        <w:rFonts w:ascii="Times New Roman" w:hAnsi="Times New Roman" w:hint="default"/>
      </w:rPr>
    </w:lvl>
    <w:lvl w:ilvl="3" w:tplc="D3C83A7C" w:tentative="1">
      <w:start w:val="1"/>
      <w:numFmt w:val="bullet"/>
      <w:lvlText w:val="•"/>
      <w:lvlJc w:val="left"/>
      <w:pPr>
        <w:tabs>
          <w:tab w:val="num" w:pos="4788"/>
        </w:tabs>
        <w:ind w:left="4788" w:hanging="360"/>
      </w:pPr>
      <w:rPr>
        <w:rFonts w:ascii="Times New Roman" w:hAnsi="Times New Roman" w:hint="default"/>
      </w:rPr>
    </w:lvl>
    <w:lvl w:ilvl="4" w:tplc="25D269D6" w:tentative="1">
      <w:start w:val="1"/>
      <w:numFmt w:val="bullet"/>
      <w:lvlText w:val="•"/>
      <w:lvlJc w:val="left"/>
      <w:pPr>
        <w:tabs>
          <w:tab w:val="num" w:pos="5508"/>
        </w:tabs>
        <w:ind w:left="5508" w:hanging="360"/>
      </w:pPr>
      <w:rPr>
        <w:rFonts w:ascii="Times New Roman" w:hAnsi="Times New Roman" w:hint="default"/>
      </w:rPr>
    </w:lvl>
    <w:lvl w:ilvl="5" w:tplc="9B3AADD8" w:tentative="1">
      <w:start w:val="1"/>
      <w:numFmt w:val="bullet"/>
      <w:lvlText w:val="•"/>
      <w:lvlJc w:val="left"/>
      <w:pPr>
        <w:tabs>
          <w:tab w:val="num" w:pos="6228"/>
        </w:tabs>
        <w:ind w:left="6228" w:hanging="360"/>
      </w:pPr>
      <w:rPr>
        <w:rFonts w:ascii="Times New Roman" w:hAnsi="Times New Roman" w:hint="default"/>
      </w:rPr>
    </w:lvl>
    <w:lvl w:ilvl="6" w:tplc="D22EC8CA" w:tentative="1">
      <w:start w:val="1"/>
      <w:numFmt w:val="bullet"/>
      <w:lvlText w:val="•"/>
      <w:lvlJc w:val="left"/>
      <w:pPr>
        <w:tabs>
          <w:tab w:val="num" w:pos="6948"/>
        </w:tabs>
        <w:ind w:left="6948" w:hanging="360"/>
      </w:pPr>
      <w:rPr>
        <w:rFonts w:ascii="Times New Roman" w:hAnsi="Times New Roman" w:hint="default"/>
      </w:rPr>
    </w:lvl>
    <w:lvl w:ilvl="7" w:tplc="8CAAE6BC" w:tentative="1">
      <w:start w:val="1"/>
      <w:numFmt w:val="bullet"/>
      <w:lvlText w:val="•"/>
      <w:lvlJc w:val="left"/>
      <w:pPr>
        <w:tabs>
          <w:tab w:val="num" w:pos="7668"/>
        </w:tabs>
        <w:ind w:left="7668" w:hanging="360"/>
      </w:pPr>
      <w:rPr>
        <w:rFonts w:ascii="Times New Roman" w:hAnsi="Times New Roman" w:hint="default"/>
      </w:rPr>
    </w:lvl>
    <w:lvl w:ilvl="8" w:tplc="6C90698A" w:tentative="1">
      <w:start w:val="1"/>
      <w:numFmt w:val="bullet"/>
      <w:lvlText w:val="•"/>
      <w:lvlJc w:val="left"/>
      <w:pPr>
        <w:tabs>
          <w:tab w:val="num" w:pos="8388"/>
        </w:tabs>
        <w:ind w:left="8388" w:hanging="360"/>
      </w:pPr>
      <w:rPr>
        <w:rFonts w:ascii="Times New Roman" w:hAnsi="Times New Roman" w:hint="default"/>
      </w:rPr>
    </w:lvl>
  </w:abstractNum>
  <w:abstractNum w:abstractNumId="8">
    <w:nsid w:val="17E4425D"/>
    <w:multiLevelType w:val="multilevel"/>
    <w:tmpl w:val="84620F3A"/>
    <w:lvl w:ilvl="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9">
    <w:nsid w:val="24771894"/>
    <w:multiLevelType w:val="hybridMultilevel"/>
    <w:tmpl w:val="1868A6B2"/>
    <w:lvl w:ilvl="0" w:tplc="94C0F5D0">
      <w:start w:val="1"/>
      <w:numFmt w:val="bullet"/>
      <w:lvlText w:val="•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  <w:lvl w:ilvl="1" w:tplc="DE3C4D9C" w:tentative="1">
      <w:start w:val="1"/>
      <w:numFmt w:val="bullet"/>
      <w:lvlText w:val="•"/>
      <w:lvlJc w:val="left"/>
      <w:pPr>
        <w:tabs>
          <w:tab w:val="num" w:pos="3348"/>
        </w:tabs>
        <w:ind w:left="3348" w:hanging="360"/>
      </w:pPr>
      <w:rPr>
        <w:rFonts w:ascii="Times New Roman" w:hAnsi="Times New Roman" w:hint="default"/>
      </w:rPr>
    </w:lvl>
    <w:lvl w:ilvl="2" w:tplc="EB3AC014" w:tentative="1">
      <w:start w:val="1"/>
      <w:numFmt w:val="bullet"/>
      <w:lvlText w:val="•"/>
      <w:lvlJc w:val="left"/>
      <w:pPr>
        <w:tabs>
          <w:tab w:val="num" w:pos="4068"/>
        </w:tabs>
        <w:ind w:left="4068" w:hanging="360"/>
      </w:pPr>
      <w:rPr>
        <w:rFonts w:ascii="Times New Roman" w:hAnsi="Times New Roman" w:hint="default"/>
      </w:rPr>
    </w:lvl>
    <w:lvl w:ilvl="3" w:tplc="71961E72" w:tentative="1">
      <w:start w:val="1"/>
      <w:numFmt w:val="bullet"/>
      <w:lvlText w:val="•"/>
      <w:lvlJc w:val="left"/>
      <w:pPr>
        <w:tabs>
          <w:tab w:val="num" w:pos="4788"/>
        </w:tabs>
        <w:ind w:left="4788" w:hanging="360"/>
      </w:pPr>
      <w:rPr>
        <w:rFonts w:ascii="Times New Roman" w:hAnsi="Times New Roman" w:hint="default"/>
      </w:rPr>
    </w:lvl>
    <w:lvl w:ilvl="4" w:tplc="868E84BE" w:tentative="1">
      <w:start w:val="1"/>
      <w:numFmt w:val="bullet"/>
      <w:lvlText w:val="•"/>
      <w:lvlJc w:val="left"/>
      <w:pPr>
        <w:tabs>
          <w:tab w:val="num" w:pos="5508"/>
        </w:tabs>
        <w:ind w:left="5508" w:hanging="360"/>
      </w:pPr>
      <w:rPr>
        <w:rFonts w:ascii="Times New Roman" w:hAnsi="Times New Roman" w:hint="default"/>
      </w:rPr>
    </w:lvl>
    <w:lvl w:ilvl="5" w:tplc="E8328760" w:tentative="1">
      <w:start w:val="1"/>
      <w:numFmt w:val="bullet"/>
      <w:lvlText w:val="•"/>
      <w:lvlJc w:val="left"/>
      <w:pPr>
        <w:tabs>
          <w:tab w:val="num" w:pos="6228"/>
        </w:tabs>
        <w:ind w:left="6228" w:hanging="360"/>
      </w:pPr>
      <w:rPr>
        <w:rFonts w:ascii="Times New Roman" w:hAnsi="Times New Roman" w:hint="default"/>
      </w:rPr>
    </w:lvl>
    <w:lvl w:ilvl="6" w:tplc="13E6A004" w:tentative="1">
      <w:start w:val="1"/>
      <w:numFmt w:val="bullet"/>
      <w:lvlText w:val="•"/>
      <w:lvlJc w:val="left"/>
      <w:pPr>
        <w:tabs>
          <w:tab w:val="num" w:pos="6948"/>
        </w:tabs>
        <w:ind w:left="6948" w:hanging="360"/>
      </w:pPr>
      <w:rPr>
        <w:rFonts w:ascii="Times New Roman" w:hAnsi="Times New Roman" w:hint="default"/>
      </w:rPr>
    </w:lvl>
    <w:lvl w:ilvl="7" w:tplc="28F802FA" w:tentative="1">
      <w:start w:val="1"/>
      <w:numFmt w:val="bullet"/>
      <w:lvlText w:val="•"/>
      <w:lvlJc w:val="left"/>
      <w:pPr>
        <w:tabs>
          <w:tab w:val="num" w:pos="7668"/>
        </w:tabs>
        <w:ind w:left="7668" w:hanging="360"/>
      </w:pPr>
      <w:rPr>
        <w:rFonts w:ascii="Times New Roman" w:hAnsi="Times New Roman" w:hint="default"/>
      </w:rPr>
    </w:lvl>
    <w:lvl w:ilvl="8" w:tplc="8734362A" w:tentative="1">
      <w:start w:val="1"/>
      <w:numFmt w:val="bullet"/>
      <w:lvlText w:val="•"/>
      <w:lvlJc w:val="left"/>
      <w:pPr>
        <w:tabs>
          <w:tab w:val="num" w:pos="8388"/>
        </w:tabs>
        <w:ind w:left="8388" w:hanging="360"/>
      </w:pPr>
      <w:rPr>
        <w:rFonts w:ascii="Times New Roman" w:hAnsi="Times New Roman" w:hint="default"/>
      </w:rPr>
    </w:lvl>
  </w:abstractNum>
  <w:abstractNum w:abstractNumId="10">
    <w:nsid w:val="25AD243C"/>
    <w:multiLevelType w:val="hybridMultilevel"/>
    <w:tmpl w:val="93A24CDA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>
    <w:nsid w:val="264D016C"/>
    <w:multiLevelType w:val="hybridMultilevel"/>
    <w:tmpl w:val="74044066"/>
    <w:lvl w:ilvl="0" w:tplc="041D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EDA0B174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2">
    <w:nsid w:val="2A7E6E72"/>
    <w:multiLevelType w:val="hybridMultilevel"/>
    <w:tmpl w:val="84620F3A"/>
    <w:lvl w:ilvl="0" w:tplc="041D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3">
    <w:nsid w:val="2D6D5CBF"/>
    <w:multiLevelType w:val="hybridMultilevel"/>
    <w:tmpl w:val="84C6332E"/>
    <w:lvl w:ilvl="0" w:tplc="E68AC0D6">
      <w:start w:val="1"/>
      <w:numFmt w:val="bullet"/>
      <w:lvlText w:val="•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  <w:lvl w:ilvl="1" w:tplc="4C08324C" w:tentative="1">
      <w:start w:val="1"/>
      <w:numFmt w:val="bullet"/>
      <w:lvlText w:val="•"/>
      <w:lvlJc w:val="left"/>
      <w:pPr>
        <w:tabs>
          <w:tab w:val="num" w:pos="3348"/>
        </w:tabs>
        <w:ind w:left="3348" w:hanging="360"/>
      </w:pPr>
      <w:rPr>
        <w:rFonts w:ascii="Times New Roman" w:hAnsi="Times New Roman" w:hint="default"/>
      </w:rPr>
    </w:lvl>
    <w:lvl w:ilvl="2" w:tplc="DF16E710" w:tentative="1">
      <w:start w:val="1"/>
      <w:numFmt w:val="bullet"/>
      <w:lvlText w:val="•"/>
      <w:lvlJc w:val="left"/>
      <w:pPr>
        <w:tabs>
          <w:tab w:val="num" w:pos="4068"/>
        </w:tabs>
        <w:ind w:left="4068" w:hanging="360"/>
      </w:pPr>
      <w:rPr>
        <w:rFonts w:ascii="Times New Roman" w:hAnsi="Times New Roman" w:hint="default"/>
      </w:rPr>
    </w:lvl>
    <w:lvl w:ilvl="3" w:tplc="FB9E8FAE" w:tentative="1">
      <w:start w:val="1"/>
      <w:numFmt w:val="bullet"/>
      <w:lvlText w:val="•"/>
      <w:lvlJc w:val="left"/>
      <w:pPr>
        <w:tabs>
          <w:tab w:val="num" w:pos="4788"/>
        </w:tabs>
        <w:ind w:left="4788" w:hanging="360"/>
      </w:pPr>
      <w:rPr>
        <w:rFonts w:ascii="Times New Roman" w:hAnsi="Times New Roman" w:hint="default"/>
      </w:rPr>
    </w:lvl>
    <w:lvl w:ilvl="4" w:tplc="A61AE514" w:tentative="1">
      <w:start w:val="1"/>
      <w:numFmt w:val="bullet"/>
      <w:lvlText w:val="•"/>
      <w:lvlJc w:val="left"/>
      <w:pPr>
        <w:tabs>
          <w:tab w:val="num" w:pos="5508"/>
        </w:tabs>
        <w:ind w:left="5508" w:hanging="360"/>
      </w:pPr>
      <w:rPr>
        <w:rFonts w:ascii="Times New Roman" w:hAnsi="Times New Roman" w:hint="default"/>
      </w:rPr>
    </w:lvl>
    <w:lvl w:ilvl="5" w:tplc="E3829A3A" w:tentative="1">
      <w:start w:val="1"/>
      <w:numFmt w:val="bullet"/>
      <w:lvlText w:val="•"/>
      <w:lvlJc w:val="left"/>
      <w:pPr>
        <w:tabs>
          <w:tab w:val="num" w:pos="6228"/>
        </w:tabs>
        <w:ind w:left="6228" w:hanging="360"/>
      </w:pPr>
      <w:rPr>
        <w:rFonts w:ascii="Times New Roman" w:hAnsi="Times New Roman" w:hint="default"/>
      </w:rPr>
    </w:lvl>
    <w:lvl w:ilvl="6" w:tplc="3D821942" w:tentative="1">
      <w:start w:val="1"/>
      <w:numFmt w:val="bullet"/>
      <w:lvlText w:val="•"/>
      <w:lvlJc w:val="left"/>
      <w:pPr>
        <w:tabs>
          <w:tab w:val="num" w:pos="6948"/>
        </w:tabs>
        <w:ind w:left="6948" w:hanging="360"/>
      </w:pPr>
      <w:rPr>
        <w:rFonts w:ascii="Times New Roman" w:hAnsi="Times New Roman" w:hint="default"/>
      </w:rPr>
    </w:lvl>
    <w:lvl w:ilvl="7" w:tplc="549EA11E" w:tentative="1">
      <w:start w:val="1"/>
      <w:numFmt w:val="bullet"/>
      <w:lvlText w:val="•"/>
      <w:lvlJc w:val="left"/>
      <w:pPr>
        <w:tabs>
          <w:tab w:val="num" w:pos="7668"/>
        </w:tabs>
        <w:ind w:left="7668" w:hanging="360"/>
      </w:pPr>
      <w:rPr>
        <w:rFonts w:ascii="Times New Roman" w:hAnsi="Times New Roman" w:hint="default"/>
      </w:rPr>
    </w:lvl>
    <w:lvl w:ilvl="8" w:tplc="77BE59A0" w:tentative="1">
      <w:start w:val="1"/>
      <w:numFmt w:val="bullet"/>
      <w:lvlText w:val="•"/>
      <w:lvlJc w:val="left"/>
      <w:pPr>
        <w:tabs>
          <w:tab w:val="num" w:pos="8388"/>
        </w:tabs>
        <w:ind w:left="8388" w:hanging="360"/>
      </w:pPr>
      <w:rPr>
        <w:rFonts w:ascii="Times New Roman" w:hAnsi="Times New Roman" w:hint="default"/>
      </w:rPr>
    </w:lvl>
  </w:abstractNum>
  <w:abstractNum w:abstractNumId="14">
    <w:nsid w:val="2E3277F7"/>
    <w:multiLevelType w:val="hybridMultilevel"/>
    <w:tmpl w:val="2EB646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927BA"/>
    <w:multiLevelType w:val="hybridMultilevel"/>
    <w:tmpl w:val="76DC7A2A"/>
    <w:lvl w:ilvl="0" w:tplc="2BD606B8">
      <w:start w:val="1"/>
      <w:numFmt w:val="bullet"/>
      <w:lvlText w:val="•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  <w:lvl w:ilvl="1" w:tplc="439290E8" w:tentative="1">
      <w:start w:val="1"/>
      <w:numFmt w:val="bullet"/>
      <w:lvlText w:val="•"/>
      <w:lvlJc w:val="left"/>
      <w:pPr>
        <w:tabs>
          <w:tab w:val="num" w:pos="3348"/>
        </w:tabs>
        <w:ind w:left="3348" w:hanging="360"/>
      </w:pPr>
      <w:rPr>
        <w:rFonts w:ascii="Times New Roman" w:hAnsi="Times New Roman" w:hint="default"/>
      </w:rPr>
    </w:lvl>
    <w:lvl w:ilvl="2" w:tplc="9886F9C0" w:tentative="1">
      <w:start w:val="1"/>
      <w:numFmt w:val="bullet"/>
      <w:lvlText w:val="•"/>
      <w:lvlJc w:val="left"/>
      <w:pPr>
        <w:tabs>
          <w:tab w:val="num" w:pos="4068"/>
        </w:tabs>
        <w:ind w:left="4068" w:hanging="360"/>
      </w:pPr>
      <w:rPr>
        <w:rFonts w:ascii="Times New Roman" w:hAnsi="Times New Roman" w:hint="default"/>
      </w:rPr>
    </w:lvl>
    <w:lvl w:ilvl="3" w:tplc="BFF8365E" w:tentative="1">
      <w:start w:val="1"/>
      <w:numFmt w:val="bullet"/>
      <w:lvlText w:val="•"/>
      <w:lvlJc w:val="left"/>
      <w:pPr>
        <w:tabs>
          <w:tab w:val="num" w:pos="4788"/>
        </w:tabs>
        <w:ind w:left="4788" w:hanging="360"/>
      </w:pPr>
      <w:rPr>
        <w:rFonts w:ascii="Times New Roman" w:hAnsi="Times New Roman" w:hint="default"/>
      </w:rPr>
    </w:lvl>
    <w:lvl w:ilvl="4" w:tplc="3FFE6798" w:tentative="1">
      <w:start w:val="1"/>
      <w:numFmt w:val="bullet"/>
      <w:lvlText w:val="•"/>
      <w:lvlJc w:val="left"/>
      <w:pPr>
        <w:tabs>
          <w:tab w:val="num" w:pos="5508"/>
        </w:tabs>
        <w:ind w:left="5508" w:hanging="360"/>
      </w:pPr>
      <w:rPr>
        <w:rFonts w:ascii="Times New Roman" w:hAnsi="Times New Roman" w:hint="default"/>
      </w:rPr>
    </w:lvl>
    <w:lvl w:ilvl="5" w:tplc="A4E43BC8" w:tentative="1">
      <w:start w:val="1"/>
      <w:numFmt w:val="bullet"/>
      <w:lvlText w:val="•"/>
      <w:lvlJc w:val="left"/>
      <w:pPr>
        <w:tabs>
          <w:tab w:val="num" w:pos="6228"/>
        </w:tabs>
        <w:ind w:left="6228" w:hanging="360"/>
      </w:pPr>
      <w:rPr>
        <w:rFonts w:ascii="Times New Roman" w:hAnsi="Times New Roman" w:hint="default"/>
      </w:rPr>
    </w:lvl>
    <w:lvl w:ilvl="6" w:tplc="C44AC970" w:tentative="1">
      <w:start w:val="1"/>
      <w:numFmt w:val="bullet"/>
      <w:lvlText w:val="•"/>
      <w:lvlJc w:val="left"/>
      <w:pPr>
        <w:tabs>
          <w:tab w:val="num" w:pos="6948"/>
        </w:tabs>
        <w:ind w:left="6948" w:hanging="360"/>
      </w:pPr>
      <w:rPr>
        <w:rFonts w:ascii="Times New Roman" w:hAnsi="Times New Roman" w:hint="default"/>
      </w:rPr>
    </w:lvl>
    <w:lvl w:ilvl="7" w:tplc="639CBA04" w:tentative="1">
      <w:start w:val="1"/>
      <w:numFmt w:val="bullet"/>
      <w:lvlText w:val="•"/>
      <w:lvlJc w:val="left"/>
      <w:pPr>
        <w:tabs>
          <w:tab w:val="num" w:pos="7668"/>
        </w:tabs>
        <w:ind w:left="7668" w:hanging="360"/>
      </w:pPr>
      <w:rPr>
        <w:rFonts w:ascii="Times New Roman" w:hAnsi="Times New Roman" w:hint="default"/>
      </w:rPr>
    </w:lvl>
    <w:lvl w:ilvl="8" w:tplc="A75C1C24" w:tentative="1">
      <w:start w:val="1"/>
      <w:numFmt w:val="bullet"/>
      <w:lvlText w:val="•"/>
      <w:lvlJc w:val="left"/>
      <w:pPr>
        <w:tabs>
          <w:tab w:val="num" w:pos="8388"/>
        </w:tabs>
        <w:ind w:left="8388" w:hanging="360"/>
      </w:pPr>
      <w:rPr>
        <w:rFonts w:ascii="Times New Roman" w:hAnsi="Times New Roman" w:hint="default"/>
      </w:rPr>
    </w:lvl>
  </w:abstractNum>
  <w:abstractNum w:abstractNumId="16">
    <w:nsid w:val="394D7E44"/>
    <w:multiLevelType w:val="hybridMultilevel"/>
    <w:tmpl w:val="A7060A02"/>
    <w:lvl w:ilvl="0" w:tplc="041D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EDA0B174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7">
    <w:nsid w:val="4059504D"/>
    <w:multiLevelType w:val="hybridMultilevel"/>
    <w:tmpl w:val="0262AFB6"/>
    <w:lvl w:ilvl="0" w:tplc="041D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18">
    <w:nsid w:val="41022B4F"/>
    <w:multiLevelType w:val="hybridMultilevel"/>
    <w:tmpl w:val="40205B20"/>
    <w:lvl w:ilvl="0" w:tplc="041D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9">
    <w:nsid w:val="45952BC6"/>
    <w:multiLevelType w:val="hybridMultilevel"/>
    <w:tmpl w:val="21840AD2"/>
    <w:lvl w:ilvl="0" w:tplc="041D000F">
      <w:start w:val="1"/>
      <w:numFmt w:val="decimal"/>
      <w:lvlText w:val="%1."/>
      <w:lvlJc w:val="left"/>
      <w:pPr>
        <w:ind w:left="3272" w:hanging="360"/>
      </w:pPr>
    </w:lvl>
    <w:lvl w:ilvl="1" w:tplc="041D0019" w:tentative="1">
      <w:start w:val="1"/>
      <w:numFmt w:val="lowerLetter"/>
      <w:lvlText w:val="%2."/>
      <w:lvlJc w:val="left"/>
      <w:pPr>
        <w:ind w:left="3992" w:hanging="360"/>
      </w:pPr>
    </w:lvl>
    <w:lvl w:ilvl="2" w:tplc="041D001B" w:tentative="1">
      <w:start w:val="1"/>
      <w:numFmt w:val="lowerRoman"/>
      <w:lvlText w:val="%3."/>
      <w:lvlJc w:val="right"/>
      <w:pPr>
        <w:ind w:left="4712" w:hanging="180"/>
      </w:pPr>
    </w:lvl>
    <w:lvl w:ilvl="3" w:tplc="041D000F" w:tentative="1">
      <w:start w:val="1"/>
      <w:numFmt w:val="decimal"/>
      <w:lvlText w:val="%4."/>
      <w:lvlJc w:val="left"/>
      <w:pPr>
        <w:ind w:left="5432" w:hanging="360"/>
      </w:pPr>
    </w:lvl>
    <w:lvl w:ilvl="4" w:tplc="041D0019" w:tentative="1">
      <w:start w:val="1"/>
      <w:numFmt w:val="lowerLetter"/>
      <w:lvlText w:val="%5."/>
      <w:lvlJc w:val="left"/>
      <w:pPr>
        <w:ind w:left="6152" w:hanging="360"/>
      </w:pPr>
    </w:lvl>
    <w:lvl w:ilvl="5" w:tplc="041D001B" w:tentative="1">
      <w:start w:val="1"/>
      <w:numFmt w:val="lowerRoman"/>
      <w:lvlText w:val="%6."/>
      <w:lvlJc w:val="right"/>
      <w:pPr>
        <w:ind w:left="6872" w:hanging="180"/>
      </w:pPr>
    </w:lvl>
    <w:lvl w:ilvl="6" w:tplc="041D000F" w:tentative="1">
      <w:start w:val="1"/>
      <w:numFmt w:val="decimal"/>
      <w:lvlText w:val="%7."/>
      <w:lvlJc w:val="left"/>
      <w:pPr>
        <w:ind w:left="7592" w:hanging="360"/>
      </w:pPr>
    </w:lvl>
    <w:lvl w:ilvl="7" w:tplc="041D0019" w:tentative="1">
      <w:start w:val="1"/>
      <w:numFmt w:val="lowerLetter"/>
      <w:lvlText w:val="%8."/>
      <w:lvlJc w:val="left"/>
      <w:pPr>
        <w:ind w:left="8312" w:hanging="360"/>
      </w:pPr>
    </w:lvl>
    <w:lvl w:ilvl="8" w:tplc="041D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0">
    <w:nsid w:val="4D4109DC"/>
    <w:multiLevelType w:val="hybridMultilevel"/>
    <w:tmpl w:val="F23C91EA"/>
    <w:lvl w:ilvl="0" w:tplc="EE92E2F2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1">
    <w:nsid w:val="55305BDC"/>
    <w:multiLevelType w:val="hybridMultilevel"/>
    <w:tmpl w:val="5D3E68B2"/>
    <w:lvl w:ilvl="0" w:tplc="041D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22">
    <w:nsid w:val="58E226D7"/>
    <w:multiLevelType w:val="hybridMultilevel"/>
    <w:tmpl w:val="8D4280E4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3">
    <w:nsid w:val="5B366925"/>
    <w:multiLevelType w:val="hybridMultilevel"/>
    <w:tmpl w:val="16F4E74A"/>
    <w:lvl w:ilvl="0" w:tplc="041D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EDA0B174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4">
    <w:nsid w:val="5ED31B91"/>
    <w:multiLevelType w:val="hybridMultilevel"/>
    <w:tmpl w:val="244A869C"/>
    <w:lvl w:ilvl="0" w:tplc="9D1A7968">
      <w:start w:val="1"/>
      <w:numFmt w:val="upperLetter"/>
      <w:lvlText w:val="%1."/>
      <w:lvlJc w:val="left"/>
      <w:pPr>
        <w:tabs>
          <w:tab w:val="num" w:pos="2625"/>
        </w:tabs>
        <w:ind w:left="262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25">
    <w:nsid w:val="6AB57415"/>
    <w:multiLevelType w:val="hybridMultilevel"/>
    <w:tmpl w:val="43A224B2"/>
    <w:lvl w:ilvl="0" w:tplc="041D000F">
      <w:start w:val="1"/>
      <w:numFmt w:val="decimal"/>
      <w:lvlText w:val="%1."/>
      <w:lvlJc w:val="left"/>
      <w:pPr>
        <w:ind w:left="3330" w:hanging="360"/>
      </w:pPr>
    </w:lvl>
    <w:lvl w:ilvl="1" w:tplc="041D0019" w:tentative="1">
      <w:start w:val="1"/>
      <w:numFmt w:val="lowerLetter"/>
      <w:lvlText w:val="%2."/>
      <w:lvlJc w:val="left"/>
      <w:pPr>
        <w:ind w:left="4050" w:hanging="360"/>
      </w:pPr>
    </w:lvl>
    <w:lvl w:ilvl="2" w:tplc="041D001B" w:tentative="1">
      <w:start w:val="1"/>
      <w:numFmt w:val="lowerRoman"/>
      <w:lvlText w:val="%3."/>
      <w:lvlJc w:val="right"/>
      <w:pPr>
        <w:ind w:left="4770" w:hanging="180"/>
      </w:pPr>
    </w:lvl>
    <w:lvl w:ilvl="3" w:tplc="041D000F" w:tentative="1">
      <w:start w:val="1"/>
      <w:numFmt w:val="decimal"/>
      <w:lvlText w:val="%4."/>
      <w:lvlJc w:val="left"/>
      <w:pPr>
        <w:ind w:left="5490" w:hanging="360"/>
      </w:pPr>
    </w:lvl>
    <w:lvl w:ilvl="4" w:tplc="041D0019" w:tentative="1">
      <w:start w:val="1"/>
      <w:numFmt w:val="lowerLetter"/>
      <w:lvlText w:val="%5."/>
      <w:lvlJc w:val="left"/>
      <w:pPr>
        <w:ind w:left="6210" w:hanging="360"/>
      </w:pPr>
    </w:lvl>
    <w:lvl w:ilvl="5" w:tplc="041D001B" w:tentative="1">
      <w:start w:val="1"/>
      <w:numFmt w:val="lowerRoman"/>
      <w:lvlText w:val="%6."/>
      <w:lvlJc w:val="right"/>
      <w:pPr>
        <w:ind w:left="6930" w:hanging="180"/>
      </w:pPr>
    </w:lvl>
    <w:lvl w:ilvl="6" w:tplc="041D000F" w:tentative="1">
      <w:start w:val="1"/>
      <w:numFmt w:val="decimal"/>
      <w:lvlText w:val="%7."/>
      <w:lvlJc w:val="left"/>
      <w:pPr>
        <w:ind w:left="7650" w:hanging="360"/>
      </w:pPr>
    </w:lvl>
    <w:lvl w:ilvl="7" w:tplc="041D0019" w:tentative="1">
      <w:start w:val="1"/>
      <w:numFmt w:val="lowerLetter"/>
      <w:lvlText w:val="%8."/>
      <w:lvlJc w:val="left"/>
      <w:pPr>
        <w:ind w:left="8370" w:hanging="360"/>
      </w:pPr>
    </w:lvl>
    <w:lvl w:ilvl="8" w:tplc="041D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6">
    <w:nsid w:val="7258776F"/>
    <w:multiLevelType w:val="multilevel"/>
    <w:tmpl w:val="84620F3A"/>
    <w:lvl w:ilvl="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7">
    <w:nsid w:val="7352707B"/>
    <w:multiLevelType w:val="hybridMultilevel"/>
    <w:tmpl w:val="C54CADBA"/>
    <w:lvl w:ilvl="0" w:tplc="041D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28">
    <w:nsid w:val="7764047C"/>
    <w:multiLevelType w:val="hybridMultilevel"/>
    <w:tmpl w:val="96187E3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7FC5E88"/>
    <w:multiLevelType w:val="hybridMultilevel"/>
    <w:tmpl w:val="B0425B52"/>
    <w:lvl w:ilvl="0" w:tplc="041D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30">
    <w:nsid w:val="784534F9"/>
    <w:multiLevelType w:val="hybridMultilevel"/>
    <w:tmpl w:val="E4B218AE"/>
    <w:lvl w:ilvl="0" w:tplc="151A0120">
      <w:start w:val="1"/>
      <w:numFmt w:val="bullet"/>
      <w:lvlText w:val="•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  <w:lvl w:ilvl="1" w:tplc="8E98D660" w:tentative="1">
      <w:start w:val="1"/>
      <w:numFmt w:val="bullet"/>
      <w:lvlText w:val="•"/>
      <w:lvlJc w:val="left"/>
      <w:pPr>
        <w:tabs>
          <w:tab w:val="num" w:pos="3348"/>
        </w:tabs>
        <w:ind w:left="3348" w:hanging="360"/>
      </w:pPr>
      <w:rPr>
        <w:rFonts w:ascii="Times New Roman" w:hAnsi="Times New Roman" w:hint="default"/>
      </w:rPr>
    </w:lvl>
    <w:lvl w:ilvl="2" w:tplc="B19412CE" w:tentative="1">
      <w:start w:val="1"/>
      <w:numFmt w:val="bullet"/>
      <w:lvlText w:val="•"/>
      <w:lvlJc w:val="left"/>
      <w:pPr>
        <w:tabs>
          <w:tab w:val="num" w:pos="4068"/>
        </w:tabs>
        <w:ind w:left="4068" w:hanging="360"/>
      </w:pPr>
      <w:rPr>
        <w:rFonts w:ascii="Times New Roman" w:hAnsi="Times New Roman" w:hint="default"/>
      </w:rPr>
    </w:lvl>
    <w:lvl w:ilvl="3" w:tplc="E5487A60" w:tentative="1">
      <w:start w:val="1"/>
      <w:numFmt w:val="bullet"/>
      <w:lvlText w:val="•"/>
      <w:lvlJc w:val="left"/>
      <w:pPr>
        <w:tabs>
          <w:tab w:val="num" w:pos="4788"/>
        </w:tabs>
        <w:ind w:left="4788" w:hanging="360"/>
      </w:pPr>
      <w:rPr>
        <w:rFonts w:ascii="Times New Roman" w:hAnsi="Times New Roman" w:hint="default"/>
      </w:rPr>
    </w:lvl>
    <w:lvl w:ilvl="4" w:tplc="2312C6D8" w:tentative="1">
      <w:start w:val="1"/>
      <w:numFmt w:val="bullet"/>
      <w:lvlText w:val="•"/>
      <w:lvlJc w:val="left"/>
      <w:pPr>
        <w:tabs>
          <w:tab w:val="num" w:pos="5508"/>
        </w:tabs>
        <w:ind w:left="5508" w:hanging="360"/>
      </w:pPr>
      <w:rPr>
        <w:rFonts w:ascii="Times New Roman" w:hAnsi="Times New Roman" w:hint="default"/>
      </w:rPr>
    </w:lvl>
    <w:lvl w:ilvl="5" w:tplc="E8F21980" w:tentative="1">
      <w:start w:val="1"/>
      <w:numFmt w:val="bullet"/>
      <w:lvlText w:val="•"/>
      <w:lvlJc w:val="left"/>
      <w:pPr>
        <w:tabs>
          <w:tab w:val="num" w:pos="6228"/>
        </w:tabs>
        <w:ind w:left="6228" w:hanging="360"/>
      </w:pPr>
      <w:rPr>
        <w:rFonts w:ascii="Times New Roman" w:hAnsi="Times New Roman" w:hint="default"/>
      </w:rPr>
    </w:lvl>
    <w:lvl w:ilvl="6" w:tplc="891C88DE" w:tentative="1">
      <w:start w:val="1"/>
      <w:numFmt w:val="bullet"/>
      <w:lvlText w:val="•"/>
      <w:lvlJc w:val="left"/>
      <w:pPr>
        <w:tabs>
          <w:tab w:val="num" w:pos="6948"/>
        </w:tabs>
        <w:ind w:left="6948" w:hanging="360"/>
      </w:pPr>
      <w:rPr>
        <w:rFonts w:ascii="Times New Roman" w:hAnsi="Times New Roman" w:hint="default"/>
      </w:rPr>
    </w:lvl>
    <w:lvl w:ilvl="7" w:tplc="2BC20FF6" w:tentative="1">
      <w:start w:val="1"/>
      <w:numFmt w:val="bullet"/>
      <w:lvlText w:val="•"/>
      <w:lvlJc w:val="left"/>
      <w:pPr>
        <w:tabs>
          <w:tab w:val="num" w:pos="7668"/>
        </w:tabs>
        <w:ind w:left="7668" w:hanging="360"/>
      </w:pPr>
      <w:rPr>
        <w:rFonts w:ascii="Times New Roman" w:hAnsi="Times New Roman" w:hint="default"/>
      </w:rPr>
    </w:lvl>
    <w:lvl w:ilvl="8" w:tplc="AEFC7532" w:tentative="1">
      <w:start w:val="1"/>
      <w:numFmt w:val="bullet"/>
      <w:lvlText w:val="•"/>
      <w:lvlJc w:val="left"/>
      <w:pPr>
        <w:tabs>
          <w:tab w:val="num" w:pos="8388"/>
        </w:tabs>
        <w:ind w:left="8388" w:hanging="360"/>
      </w:pPr>
      <w:rPr>
        <w:rFonts w:ascii="Times New Roman" w:hAnsi="Times New Roman" w:hint="default"/>
      </w:rPr>
    </w:lvl>
  </w:abstractNum>
  <w:abstractNum w:abstractNumId="31">
    <w:nsid w:val="7A3F03E3"/>
    <w:multiLevelType w:val="hybridMultilevel"/>
    <w:tmpl w:val="6A62CE4A"/>
    <w:lvl w:ilvl="0" w:tplc="C88E9ADC">
      <w:numFmt w:val="bullet"/>
      <w:lvlText w:val="-"/>
      <w:lvlJc w:val="left"/>
      <w:pPr>
        <w:ind w:left="427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32">
    <w:nsid w:val="7C800A70"/>
    <w:multiLevelType w:val="hybridMultilevel"/>
    <w:tmpl w:val="354C2582"/>
    <w:lvl w:ilvl="0" w:tplc="041D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33">
    <w:nsid w:val="7EC2339A"/>
    <w:multiLevelType w:val="hybridMultilevel"/>
    <w:tmpl w:val="64EC25A6"/>
    <w:lvl w:ilvl="0" w:tplc="041D000F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345" w:hanging="360"/>
      </w:pPr>
    </w:lvl>
    <w:lvl w:ilvl="2" w:tplc="041D001B" w:tentative="1">
      <w:start w:val="1"/>
      <w:numFmt w:val="lowerRoman"/>
      <w:lvlText w:val="%3."/>
      <w:lvlJc w:val="right"/>
      <w:pPr>
        <w:ind w:left="4065" w:hanging="180"/>
      </w:pPr>
    </w:lvl>
    <w:lvl w:ilvl="3" w:tplc="041D000F" w:tentative="1">
      <w:start w:val="1"/>
      <w:numFmt w:val="decimal"/>
      <w:lvlText w:val="%4."/>
      <w:lvlJc w:val="left"/>
      <w:pPr>
        <w:ind w:left="4785" w:hanging="360"/>
      </w:pPr>
    </w:lvl>
    <w:lvl w:ilvl="4" w:tplc="041D0019" w:tentative="1">
      <w:start w:val="1"/>
      <w:numFmt w:val="lowerLetter"/>
      <w:lvlText w:val="%5."/>
      <w:lvlJc w:val="left"/>
      <w:pPr>
        <w:ind w:left="5505" w:hanging="360"/>
      </w:pPr>
    </w:lvl>
    <w:lvl w:ilvl="5" w:tplc="041D001B" w:tentative="1">
      <w:start w:val="1"/>
      <w:numFmt w:val="lowerRoman"/>
      <w:lvlText w:val="%6."/>
      <w:lvlJc w:val="right"/>
      <w:pPr>
        <w:ind w:left="6225" w:hanging="180"/>
      </w:pPr>
    </w:lvl>
    <w:lvl w:ilvl="6" w:tplc="041D000F" w:tentative="1">
      <w:start w:val="1"/>
      <w:numFmt w:val="decimal"/>
      <w:lvlText w:val="%7."/>
      <w:lvlJc w:val="left"/>
      <w:pPr>
        <w:ind w:left="6945" w:hanging="360"/>
      </w:pPr>
    </w:lvl>
    <w:lvl w:ilvl="7" w:tplc="041D0019" w:tentative="1">
      <w:start w:val="1"/>
      <w:numFmt w:val="lowerLetter"/>
      <w:lvlText w:val="%8."/>
      <w:lvlJc w:val="left"/>
      <w:pPr>
        <w:ind w:left="7665" w:hanging="360"/>
      </w:pPr>
    </w:lvl>
    <w:lvl w:ilvl="8" w:tplc="041D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4">
    <w:nsid w:val="7F344421"/>
    <w:multiLevelType w:val="multilevel"/>
    <w:tmpl w:val="84620F3A"/>
    <w:lvl w:ilvl="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21"/>
  </w:num>
  <w:num w:numId="5">
    <w:abstractNumId w:val="28"/>
  </w:num>
  <w:num w:numId="6">
    <w:abstractNumId w:val="7"/>
  </w:num>
  <w:num w:numId="7">
    <w:abstractNumId w:val="9"/>
  </w:num>
  <w:num w:numId="8">
    <w:abstractNumId w:val="15"/>
  </w:num>
  <w:num w:numId="9">
    <w:abstractNumId w:val="30"/>
  </w:num>
  <w:num w:numId="10">
    <w:abstractNumId w:val="0"/>
  </w:num>
  <w:num w:numId="11">
    <w:abstractNumId w:val="13"/>
  </w:num>
  <w:num w:numId="12">
    <w:abstractNumId w:val="4"/>
  </w:num>
  <w:num w:numId="13">
    <w:abstractNumId w:val="34"/>
  </w:num>
  <w:num w:numId="14">
    <w:abstractNumId w:val="23"/>
  </w:num>
  <w:num w:numId="15">
    <w:abstractNumId w:val="2"/>
  </w:num>
  <w:num w:numId="16">
    <w:abstractNumId w:val="6"/>
  </w:num>
  <w:num w:numId="17">
    <w:abstractNumId w:val="8"/>
  </w:num>
  <w:num w:numId="18">
    <w:abstractNumId w:val="11"/>
  </w:num>
  <w:num w:numId="19">
    <w:abstractNumId w:val="26"/>
  </w:num>
  <w:num w:numId="20">
    <w:abstractNumId w:val="16"/>
  </w:num>
  <w:num w:numId="21">
    <w:abstractNumId w:val="32"/>
  </w:num>
  <w:num w:numId="22">
    <w:abstractNumId w:val="27"/>
  </w:num>
  <w:num w:numId="23">
    <w:abstractNumId w:val="17"/>
  </w:num>
  <w:num w:numId="24">
    <w:abstractNumId w:val="29"/>
  </w:num>
  <w:num w:numId="25">
    <w:abstractNumId w:val="24"/>
  </w:num>
  <w:num w:numId="26">
    <w:abstractNumId w:val="5"/>
  </w:num>
  <w:num w:numId="27">
    <w:abstractNumId w:val="31"/>
  </w:num>
  <w:num w:numId="28">
    <w:abstractNumId w:val="22"/>
  </w:num>
  <w:num w:numId="29">
    <w:abstractNumId w:val="10"/>
  </w:num>
  <w:num w:numId="30">
    <w:abstractNumId w:val="33"/>
  </w:num>
  <w:num w:numId="31">
    <w:abstractNumId w:val="1"/>
  </w:num>
  <w:num w:numId="32">
    <w:abstractNumId w:val="19"/>
  </w:num>
  <w:num w:numId="33">
    <w:abstractNumId w:val="14"/>
  </w:num>
  <w:num w:numId="34">
    <w:abstractNumId w:val="2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1C2"/>
    <w:rsid w:val="00010CA5"/>
    <w:rsid w:val="000116F2"/>
    <w:rsid w:val="00015524"/>
    <w:rsid w:val="00015DC2"/>
    <w:rsid w:val="000371D2"/>
    <w:rsid w:val="0004082C"/>
    <w:rsid w:val="000454FC"/>
    <w:rsid w:val="00045DC9"/>
    <w:rsid w:val="00061B42"/>
    <w:rsid w:val="00061B91"/>
    <w:rsid w:val="0006307C"/>
    <w:rsid w:val="00073BF9"/>
    <w:rsid w:val="000763DC"/>
    <w:rsid w:val="000813B0"/>
    <w:rsid w:val="00082C7C"/>
    <w:rsid w:val="000910FB"/>
    <w:rsid w:val="00095447"/>
    <w:rsid w:val="000B0413"/>
    <w:rsid w:val="000B27C9"/>
    <w:rsid w:val="000B31C1"/>
    <w:rsid w:val="000C04AB"/>
    <w:rsid w:val="000C1174"/>
    <w:rsid w:val="000C363D"/>
    <w:rsid w:val="000C7582"/>
    <w:rsid w:val="000D0E61"/>
    <w:rsid w:val="000D523A"/>
    <w:rsid w:val="000D7333"/>
    <w:rsid w:val="000E22CE"/>
    <w:rsid w:val="000E4D63"/>
    <w:rsid w:val="000F3934"/>
    <w:rsid w:val="000F6004"/>
    <w:rsid w:val="00104ABE"/>
    <w:rsid w:val="00111682"/>
    <w:rsid w:val="0011384B"/>
    <w:rsid w:val="00117D5C"/>
    <w:rsid w:val="001251DE"/>
    <w:rsid w:val="00127D90"/>
    <w:rsid w:val="00127EB5"/>
    <w:rsid w:val="001318C7"/>
    <w:rsid w:val="0013262C"/>
    <w:rsid w:val="00154383"/>
    <w:rsid w:val="0015609B"/>
    <w:rsid w:val="00175BD0"/>
    <w:rsid w:val="0019396F"/>
    <w:rsid w:val="00195078"/>
    <w:rsid w:val="00196690"/>
    <w:rsid w:val="001B03D0"/>
    <w:rsid w:val="001B43C9"/>
    <w:rsid w:val="001B492E"/>
    <w:rsid w:val="001D3F3E"/>
    <w:rsid w:val="001D4E9C"/>
    <w:rsid w:val="001E11AE"/>
    <w:rsid w:val="001F67B7"/>
    <w:rsid w:val="00215D50"/>
    <w:rsid w:val="00220017"/>
    <w:rsid w:val="0023044B"/>
    <w:rsid w:val="00231EF4"/>
    <w:rsid w:val="00232C13"/>
    <w:rsid w:val="002362C5"/>
    <w:rsid w:val="002379AF"/>
    <w:rsid w:val="002460C6"/>
    <w:rsid w:val="0025548F"/>
    <w:rsid w:val="00264350"/>
    <w:rsid w:val="00271441"/>
    <w:rsid w:val="00282FFB"/>
    <w:rsid w:val="00284C66"/>
    <w:rsid w:val="00284F25"/>
    <w:rsid w:val="00286E5C"/>
    <w:rsid w:val="00294083"/>
    <w:rsid w:val="002A6E37"/>
    <w:rsid w:val="002A7CA3"/>
    <w:rsid w:val="002B3F64"/>
    <w:rsid w:val="002E3114"/>
    <w:rsid w:val="003244FC"/>
    <w:rsid w:val="00332109"/>
    <w:rsid w:val="00333CAD"/>
    <w:rsid w:val="00343B71"/>
    <w:rsid w:val="00344F76"/>
    <w:rsid w:val="00351DDC"/>
    <w:rsid w:val="0035405B"/>
    <w:rsid w:val="00367BC4"/>
    <w:rsid w:val="00367D1F"/>
    <w:rsid w:val="00375F5E"/>
    <w:rsid w:val="0037711F"/>
    <w:rsid w:val="003A69B0"/>
    <w:rsid w:val="003B6798"/>
    <w:rsid w:val="003B74AE"/>
    <w:rsid w:val="003C04F5"/>
    <w:rsid w:val="003E041F"/>
    <w:rsid w:val="003E6315"/>
    <w:rsid w:val="003F7E1D"/>
    <w:rsid w:val="004017EE"/>
    <w:rsid w:val="00401FFE"/>
    <w:rsid w:val="00403AA0"/>
    <w:rsid w:val="00406296"/>
    <w:rsid w:val="004068AA"/>
    <w:rsid w:val="00424A02"/>
    <w:rsid w:val="00425AF7"/>
    <w:rsid w:val="00430E4D"/>
    <w:rsid w:val="00434C5A"/>
    <w:rsid w:val="00437B0A"/>
    <w:rsid w:val="00441F2E"/>
    <w:rsid w:val="00442E12"/>
    <w:rsid w:val="00447AF3"/>
    <w:rsid w:val="004526A5"/>
    <w:rsid w:val="00455349"/>
    <w:rsid w:val="00460B06"/>
    <w:rsid w:val="004671ED"/>
    <w:rsid w:val="004714EB"/>
    <w:rsid w:val="00477A01"/>
    <w:rsid w:val="004831C2"/>
    <w:rsid w:val="004939C8"/>
    <w:rsid w:val="004A4BE1"/>
    <w:rsid w:val="004B12C2"/>
    <w:rsid w:val="004C0FD3"/>
    <w:rsid w:val="004C6C35"/>
    <w:rsid w:val="004C769B"/>
    <w:rsid w:val="004E6830"/>
    <w:rsid w:val="004F000D"/>
    <w:rsid w:val="004F2642"/>
    <w:rsid w:val="004F2D8C"/>
    <w:rsid w:val="004F4C90"/>
    <w:rsid w:val="004F65E9"/>
    <w:rsid w:val="004F72CF"/>
    <w:rsid w:val="0051332B"/>
    <w:rsid w:val="00533D6D"/>
    <w:rsid w:val="005351CC"/>
    <w:rsid w:val="00541152"/>
    <w:rsid w:val="00550161"/>
    <w:rsid w:val="0055607A"/>
    <w:rsid w:val="00557E68"/>
    <w:rsid w:val="005650E1"/>
    <w:rsid w:val="0057028F"/>
    <w:rsid w:val="00583572"/>
    <w:rsid w:val="0058371E"/>
    <w:rsid w:val="0058546B"/>
    <w:rsid w:val="00585C73"/>
    <w:rsid w:val="00595476"/>
    <w:rsid w:val="00596FCD"/>
    <w:rsid w:val="005A7D24"/>
    <w:rsid w:val="005B19B2"/>
    <w:rsid w:val="005C05BB"/>
    <w:rsid w:val="005C7C16"/>
    <w:rsid w:val="005D0C08"/>
    <w:rsid w:val="005D19AA"/>
    <w:rsid w:val="005D51BF"/>
    <w:rsid w:val="005D66F8"/>
    <w:rsid w:val="005D7F14"/>
    <w:rsid w:val="005E0CCB"/>
    <w:rsid w:val="005E2E73"/>
    <w:rsid w:val="005E5BD9"/>
    <w:rsid w:val="00611593"/>
    <w:rsid w:val="006221A9"/>
    <w:rsid w:val="0063256B"/>
    <w:rsid w:val="00634553"/>
    <w:rsid w:val="00634855"/>
    <w:rsid w:val="006450E8"/>
    <w:rsid w:val="006540B0"/>
    <w:rsid w:val="0065621E"/>
    <w:rsid w:val="0065711B"/>
    <w:rsid w:val="0066040F"/>
    <w:rsid w:val="00664948"/>
    <w:rsid w:val="00664A4A"/>
    <w:rsid w:val="00666076"/>
    <w:rsid w:val="0067049F"/>
    <w:rsid w:val="00670689"/>
    <w:rsid w:val="00673396"/>
    <w:rsid w:val="00682D74"/>
    <w:rsid w:val="006918B4"/>
    <w:rsid w:val="0069699F"/>
    <w:rsid w:val="006B2A40"/>
    <w:rsid w:val="006B3AAD"/>
    <w:rsid w:val="006B672F"/>
    <w:rsid w:val="006C14ED"/>
    <w:rsid w:val="006C1951"/>
    <w:rsid w:val="006D37BD"/>
    <w:rsid w:val="006E583A"/>
    <w:rsid w:val="006F1F6B"/>
    <w:rsid w:val="00711B7E"/>
    <w:rsid w:val="00713F65"/>
    <w:rsid w:val="00716ED5"/>
    <w:rsid w:val="007216CD"/>
    <w:rsid w:val="00723CEE"/>
    <w:rsid w:val="00734287"/>
    <w:rsid w:val="00742920"/>
    <w:rsid w:val="0074556E"/>
    <w:rsid w:val="007561F2"/>
    <w:rsid w:val="00757093"/>
    <w:rsid w:val="0075778B"/>
    <w:rsid w:val="00761523"/>
    <w:rsid w:val="00766A83"/>
    <w:rsid w:val="00767376"/>
    <w:rsid w:val="00776F1D"/>
    <w:rsid w:val="00781423"/>
    <w:rsid w:val="00783532"/>
    <w:rsid w:val="007934AA"/>
    <w:rsid w:val="00793A3C"/>
    <w:rsid w:val="00795179"/>
    <w:rsid w:val="00796D46"/>
    <w:rsid w:val="007A1223"/>
    <w:rsid w:val="007A772A"/>
    <w:rsid w:val="007B0396"/>
    <w:rsid w:val="007B3446"/>
    <w:rsid w:val="007B464C"/>
    <w:rsid w:val="007B6A9C"/>
    <w:rsid w:val="007B76F8"/>
    <w:rsid w:val="007C18AF"/>
    <w:rsid w:val="007C254F"/>
    <w:rsid w:val="007D0A79"/>
    <w:rsid w:val="007E062A"/>
    <w:rsid w:val="007E11C3"/>
    <w:rsid w:val="007E17BA"/>
    <w:rsid w:val="007E5A15"/>
    <w:rsid w:val="007F3790"/>
    <w:rsid w:val="007F6A8A"/>
    <w:rsid w:val="00800F31"/>
    <w:rsid w:val="008401A0"/>
    <w:rsid w:val="00841046"/>
    <w:rsid w:val="00854DA7"/>
    <w:rsid w:val="008743A8"/>
    <w:rsid w:val="008756F8"/>
    <w:rsid w:val="008837F0"/>
    <w:rsid w:val="00890C1E"/>
    <w:rsid w:val="00894F11"/>
    <w:rsid w:val="00896762"/>
    <w:rsid w:val="008A6DF9"/>
    <w:rsid w:val="008A7E6A"/>
    <w:rsid w:val="008D1A2F"/>
    <w:rsid w:val="008E23BD"/>
    <w:rsid w:val="008E4B41"/>
    <w:rsid w:val="008E7355"/>
    <w:rsid w:val="00906248"/>
    <w:rsid w:val="009142CE"/>
    <w:rsid w:val="009176C5"/>
    <w:rsid w:val="00922FCF"/>
    <w:rsid w:val="00926D3E"/>
    <w:rsid w:val="009327F5"/>
    <w:rsid w:val="00932F46"/>
    <w:rsid w:val="00942E77"/>
    <w:rsid w:val="00944C7B"/>
    <w:rsid w:val="00946FC3"/>
    <w:rsid w:val="00947846"/>
    <w:rsid w:val="00952FF5"/>
    <w:rsid w:val="00954DB6"/>
    <w:rsid w:val="00971F84"/>
    <w:rsid w:val="0098264D"/>
    <w:rsid w:val="009942F7"/>
    <w:rsid w:val="0099561E"/>
    <w:rsid w:val="009A3379"/>
    <w:rsid w:val="009C103D"/>
    <w:rsid w:val="009C302C"/>
    <w:rsid w:val="009C519D"/>
    <w:rsid w:val="009D346C"/>
    <w:rsid w:val="009D693B"/>
    <w:rsid w:val="009E062F"/>
    <w:rsid w:val="009E278F"/>
    <w:rsid w:val="009E46EA"/>
    <w:rsid w:val="009E5048"/>
    <w:rsid w:val="009F13AF"/>
    <w:rsid w:val="009F3D36"/>
    <w:rsid w:val="009F5DAD"/>
    <w:rsid w:val="00A02F13"/>
    <w:rsid w:val="00A07E67"/>
    <w:rsid w:val="00A10A8D"/>
    <w:rsid w:val="00A15D9B"/>
    <w:rsid w:val="00A204F7"/>
    <w:rsid w:val="00A23D14"/>
    <w:rsid w:val="00A2794C"/>
    <w:rsid w:val="00A32424"/>
    <w:rsid w:val="00A35885"/>
    <w:rsid w:val="00A41EFB"/>
    <w:rsid w:val="00A44342"/>
    <w:rsid w:val="00A6688A"/>
    <w:rsid w:val="00A66C9A"/>
    <w:rsid w:val="00A723CD"/>
    <w:rsid w:val="00A8382F"/>
    <w:rsid w:val="00AA36B3"/>
    <w:rsid w:val="00AA46B1"/>
    <w:rsid w:val="00AB7CD2"/>
    <w:rsid w:val="00AD2C37"/>
    <w:rsid w:val="00AF5FD4"/>
    <w:rsid w:val="00B049B5"/>
    <w:rsid w:val="00B129DF"/>
    <w:rsid w:val="00B16148"/>
    <w:rsid w:val="00B17E45"/>
    <w:rsid w:val="00B27014"/>
    <w:rsid w:val="00B32290"/>
    <w:rsid w:val="00B32D02"/>
    <w:rsid w:val="00B339E6"/>
    <w:rsid w:val="00B54F28"/>
    <w:rsid w:val="00B56CBD"/>
    <w:rsid w:val="00B6029F"/>
    <w:rsid w:val="00B62EA0"/>
    <w:rsid w:val="00B633B3"/>
    <w:rsid w:val="00B65BFE"/>
    <w:rsid w:val="00B708F1"/>
    <w:rsid w:val="00B765BF"/>
    <w:rsid w:val="00B825A9"/>
    <w:rsid w:val="00B9702B"/>
    <w:rsid w:val="00B97EE0"/>
    <w:rsid w:val="00BD2B38"/>
    <w:rsid w:val="00BE1114"/>
    <w:rsid w:val="00BE393E"/>
    <w:rsid w:val="00BE7A3C"/>
    <w:rsid w:val="00C034AE"/>
    <w:rsid w:val="00C2073C"/>
    <w:rsid w:val="00C268A2"/>
    <w:rsid w:val="00C32EEE"/>
    <w:rsid w:val="00C35FFE"/>
    <w:rsid w:val="00C4002B"/>
    <w:rsid w:val="00C4336D"/>
    <w:rsid w:val="00C43936"/>
    <w:rsid w:val="00C55828"/>
    <w:rsid w:val="00C67578"/>
    <w:rsid w:val="00C7383E"/>
    <w:rsid w:val="00C74702"/>
    <w:rsid w:val="00C80A41"/>
    <w:rsid w:val="00C96D58"/>
    <w:rsid w:val="00CA4B8C"/>
    <w:rsid w:val="00CA778E"/>
    <w:rsid w:val="00CB1B7C"/>
    <w:rsid w:val="00CB27B7"/>
    <w:rsid w:val="00CB50A5"/>
    <w:rsid w:val="00CB5BBC"/>
    <w:rsid w:val="00CB62B7"/>
    <w:rsid w:val="00CB7A44"/>
    <w:rsid w:val="00CC4A3C"/>
    <w:rsid w:val="00CD3BD8"/>
    <w:rsid w:val="00CE215C"/>
    <w:rsid w:val="00CE6B10"/>
    <w:rsid w:val="00CF0409"/>
    <w:rsid w:val="00CF0EB6"/>
    <w:rsid w:val="00CF3871"/>
    <w:rsid w:val="00CF4905"/>
    <w:rsid w:val="00CF5036"/>
    <w:rsid w:val="00D01A3C"/>
    <w:rsid w:val="00D07051"/>
    <w:rsid w:val="00D1551F"/>
    <w:rsid w:val="00D2005B"/>
    <w:rsid w:val="00D204EC"/>
    <w:rsid w:val="00D20BF3"/>
    <w:rsid w:val="00D21E93"/>
    <w:rsid w:val="00D27CB1"/>
    <w:rsid w:val="00D325E2"/>
    <w:rsid w:val="00D35251"/>
    <w:rsid w:val="00D421E3"/>
    <w:rsid w:val="00D552F3"/>
    <w:rsid w:val="00D6107E"/>
    <w:rsid w:val="00D62870"/>
    <w:rsid w:val="00D671D1"/>
    <w:rsid w:val="00D679B3"/>
    <w:rsid w:val="00D81F9A"/>
    <w:rsid w:val="00D83728"/>
    <w:rsid w:val="00DA0951"/>
    <w:rsid w:val="00DA0F8D"/>
    <w:rsid w:val="00DB054A"/>
    <w:rsid w:val="00DB2C63"/>
    <w:rsid w:val="00DC0F66"/>
    <w:rsid w:val="00DC73FA"/>
    <w:rsid w:val="00DD7A40"/>
    <w:rsid w:val="00DE3700"/>
    <w:rsid w:val="00DE7E6F"/>
    <w:rsid w:val="00E2375C"/>
    <w:rsid w:val="00E24720"/>
    <w:rsid w:val="00E25384"/>
    <w:rsid w:val="00E25389"/>
    <w:rsid w:val="00E26204"/>
    <w:rsid w:val="00E26968"/>
    <w:rsid w:val="00E27846"/>
    <w:rsid w:val="00E32B05"/>
    <w:rsid w:val="00E33755"/>
    <w:rsid w:val="00E42152"/>
    <w:rsid w:val="00E45816"/>
    <w:rsid w:val="00E55949"/>
    <w:rsid w:val="00E72C73"/>
    <w:rsid w:val="00E846EE"/>
    <w:rsid w:val="00E93CFA"/>
    <w:rsid w:val="00EA1766"/>
    <w:rsid w:val="00EA2D0B"/>
    <w:rsid w:val="00EB2FB6"/>
    <w:rsid w:val="00EB40A2"/>
    <w:rsid w:val="00EB5402"/>
    <w:rsid w:val="00EB55DF"/>
    <w:rsid w:val="00EC01C3"/>
    <w:rsid w:val="00EC386C"/>
    <w:rsid w:val="00EC79FD"/>
    <w:rsid w:val="00ED0D5E"/>
    <w:rsid w:val="00EF0186"/>
    <w:rsid w:val="00EF4B43"/>
    <w:rsid w:val="00EF4EEF"/>
    <w:rsid w:val="00F0431A"/>
    <w:rsid w:val="00F046C5"/>
    <w:rsid w:val="00F148B9"/>
    <w:rsid w:val="00F14F82"/>
    <w:rsid w:val="00F22F48"/>
    <w:rsid w:val="00F316ED"/>
    <w:rsid w:val="00F40A8C"/>
    <w:rsid w:val="00F520C4"/>
    <w:rsid w:val="00F53D07"/>
    <w:rsid w:val="00F55EB0"/>
    <w:rsid w:val="00F626D3"/>
    <w:rsid w:val="00F6495F"/>
    <w:rsid w:val="00F660C1"/>
    <w:rsid w:val="00F7745C"/>
    <w:rsid w:val="00F80DFB"/>
    <w:rsid w:val="00F832D1"/>
    <w:rsid w:val="00F85EDA"/>
    <w:rsid w:val="00FA2644"/>
    <w:rsid w:val="00FA79D2"/>
    <w:rsid w:val="00FC0695"/>
    <w:rsid w:val="00FC1983"/>
    <w:rsid w:val="00FC3305"/>
    <w:rsid w:val="00FC379B"/>
    <w:rsid w:val="00FC50A8"/>
    <w:rsid w:val="00FC6321"/>
    <w:rsid w:val="00FF3816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E12"/>
    <w:rPr>
      <w:sz w:val="24"/>
      <w:szCs w:val="24"/>
    </w:rPr>
  </w:style>
  <w:style w:type="paragraph" w:styleId="Rubrik1">
    <w:name w:val="heading 1"/>
    <w:basedOn w:val="Normal"/>
    <w:next w:val="Normal"/>
    <w:qFormat/>
    <w:rsid w:val="00FC5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442E12"/>
    <w:pPr>
      <w:keepNext/>
      <w:tabs>
        <w:tab w:val="left" w:pos="2268"/>
      </w:tabs>
      <w:ind w:left="2268" w:hanging="2268"/>
      <w:outlineLvl w:val="1"/>
    </w:pPr>
    <w:rPr>
      <w:szCs w:val="20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DC0F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442E12"/>
    <w:pPr>
      <w:keepNext/>
      <w:outlineLvl w:val="3"/>
    </w:pPr>
    <w:rPr>
      <w:b/>
      <w:szCs w:val="20"/>
    </w:rPr>
  </w:style>
  <w:style w:type="paragraph" w:styleId="Rubrik5">
    <w:name w:val="heading 5"/>
    <w:basedOn w:val="Normal"/>
    <w:next w:val="Normal"/>
    <w:qFormat/>
    <w:rsid w:val="006604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42E1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idfot">
    <w:name w:val="footer"/>
    <w:basedOn w:val="Normal"/>
    <w:rsid w:val="00442E1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idnummer">
    <w:name w:val="page number"/>
    <w:basedOn w:val="Standardstycketeckensnitt"/>
    <w:rsid w:val="00442E12"/>
  </w:style>
  <w:style w:type="paragraph" w:styleId="Brdtextmedindrag">
    <w:name w:val="Body Text Indent"/>
    <w:basedOn w:val="Normal"/>
    <w:rsid w:val="00442E12"/>
    <w:pPr>
      <w:tabs>
        <w:tab w:val="left" w:pos="2268"/>
      </w:tabs>
      <w:ind w:left="2268"/>
    </w:pPr>
    <w:rPr>
      <w:i/>
      <w:iCs/>
    </w:rPr>
  </w:style>
  <w:style w:type="paragraph" w:styleId="Brdtextmedindrag2">
    <w:name w:val="Body Text Indent 2"/>
    <w:basedOn w:val="Normal"/>
    <w:rsid w:val="00442E12"/>
    <w:pPr>
      <w:tabs>
        <w:tab w:val="left" w:pos="2268"/>
        <w:tab w:val="left" w:pos="2880"/>
      </w:tabs>
      <w:ind w:left="2878" w:hanging="270"/>
    </w:pPr>
  </w:style>
  <w:style w:type="paragraph" w:styleId="Ballongtext">
    <w:name w:val="Balloon Text"/>
    <w:basedOn w:val="Normal"/>
    <w:semiHidden/>
    <w:rsid w:val="00EB540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8D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75F5E"/>
    <w:pPr>
      <w:ind w:left="1304"/>
    </w:pPr>
  </w:style>
  <w:style w:type="character" w:customStyle="1" w:styleId="Rubrik3Char">
    <w:name w:val="Rubrik 3 Char"/>
    <w:basedOn w:val="Standardstycketeckensnitt"/>
    <w:link w:val="Rubrik3"/>
    <w:semiHidden/>
    <w:rsid w:val="00DC0F66"/>
    <w:rPr>
      <w:rFonts w:ascii="Cambria" w:eastAsia="Times New Roman" w:hAnsi="Cambria" w:cs="Times New Roman"/>
      <w:b/>
      <w:bCs/>
      <w:sz w:val="26"/>
      <w:szCs w:val="26"/>
    </w:rPr>
  </w:style>
  <w:style w:type="paragraph" w:styleId="Normalwebb">
    <w:name w:val="Normal (Web)"/>
    <w:basedOn w:val="Normal"/>
    <w:uiPriority w:val="99"/>
    <w:unhideWhenUsed/>
    <w:rsid w:val="00DA0951"/>
    <w:pPr>
      <w:spacing w:before="100" w:beforeAutospacing="1" w:after="100" w:afterAutospacing="1"/>
    </w:pPr>
  </w:style>
  <w:style w:type="character" w:styleId="Betoning">
    <w:name w:val="Emphasis"/>
    <w:uiPriority w:val="20"/>
    <w:qFormat/>
    <w:rsid w:val="00D20BF3"/>
    <w:rPr>
      <w:i/>
      <w:iCs/>
    </w:rPr>
  </w:style>
  <w:style w:type="character" w:customStyle="1" w:styleId="apple-converted-space">
    <w:name w:val="apple-converted-space"/>
    <w:rsid w:val="00D20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F97D-1A39-4DA0-A599-6DC7C332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757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SALA-HEBY ENERGI AB</vt:lpstr>
    </vt:vector>
  </TitlesOfParts>
  <Company>Sala-Heby Energi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SALA-HEBY ENERGI AB</dc:title>
  <dc:creator>SHE038</dc:creator>
  <cp:lastModifiedBy>Maria Karwonen</cp:lastModifiedBy>
  <cp:revision>13</cp:revision>
  <cp:lastPrinted>2015-06-05T13:12:00Z</cp:lastPrinted>
  <dcterms:created xsi:type="dcterms:W3CDTF">2015-06-04T07:23:00Z</dcterms:created>
  <dcterms:modified xsi:type="dcterms:W3CDTF">2015-06-08T12:23:00Z</dcterms:modified>
</cp:coreProperties>
</file>